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E24" w:rsidRPr="002263DD" w:rsidRDefault="00BE3E24" w:rsidP="00BE3E24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kern w:val="36"/>
          <w:sz w:val="28"/>
          <w:szCs w:val="28"/>
        </w:rPr>
        <w:t xml:space="preserve">       </w:t>
      </w:r>
      <w:r w:rsidRPr="002263DD">
        <w:rPr>
          <w:rFonts w:ascii="Times New Roman" w:hAnsi="Times New Roman"/>
          <w:b/>
          <w:sz w:val="28"/>
          <w:szCs w:val="28"/>
        </w:rPr>
        <w:t>«</w:t>
      </w:r>
      <w:r w:rsidRPr="002263DD">
        <w:rPr>
          <w:rFonts w:ascii="Times New Roman" w:eastAsia="Times New Roman" w:hAnsi="Times New Roman"/>
          <w:b/>
          <w:bCs/>
          <w:sz w:val="28"/>
          <w:szCs w:val="28"/>
        </w:rPr>
        <w:t>В своих сердцах мы возродим былую славу казаков»</w:t>
      </w:r>
      <w:r w:rsidRPr="002263DD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 w:rsidRPr="002263DD">
        <w:rPr>
          <w:rFonts w:ascii="Times New Roman" w:eastAsia="Times New Roman" w:hAnsi="Times New Roman"/>
          <w:b/>
          <w:kern w:val="36"/>
          <w:sz w:val="28"/>
          <w:szCs w:val="28"/>
        </w:rPr>
        <w:t xml:space="preserve">- под таким названием </w:t>
      </w:r>
      <w:r w:rsidRPr="002263DD">
        <w:rPr>
          <w:rFonts w:ascii="Times New Roman" w:eastAsia="Times New Roman" w:hAnsi="Times New Roman"/>
          <w:b/>
          <w:bCs/>
          <w:kern w:val="36"/>
          <w:sz w:val="28"/>
          <w:szCs w:val="28"/>
        </w:rPr>
        <w:t>в</w:t>
      </w:r>
      <w:r w:rsidRPr="002263DD">
        <w:rPr>
          <w:rFonts w:ascii="Times New Roman" w:hAnsi="Times New Roman"/>
          <w:b/>
          <w:sz w:val="28"/>
          <w:szCs w:val="28"/>
        </w:rPr>
        <w:t xml:space="preserve"> ГКОУ РО Пролетарской школе-интернате </w:t>
      </w:r>
      <w:r w:rsidRPr="002263DD">
        <w:rPr>
          <w:rFonts w:ascii="Times New Roman" w:hAnsi="Times New Roman" w:cs="Times New Roman"/>
          <w:b/>
          <w:sz w:val="28"/>
          <w:szCs w:val="28"/>
        </w:rPr>
        <w:t xml:space="preserve">была организована неделя казачества, посвящённая </w:t>
      </w:r>
      <w:r w:rsidRPr="002263DD">
        <w:rPr>
          <w:rFonts w:ascii="Times New Roman" w:hAnsi="Times New Roman"/>
          <w:b/>
          <w:sz w:val="28"/>
          <w:szCs w:val="28"/>
        </w:rPr>
        <w:t>450-летию служению донских казаков Российскому государству.</w:t>
      </w:r>
      <w:r w:rsidRPr="002263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63DD" w:rsidRDefault="00BE3E24" w:rsidP="00BE3E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647A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</w:t>
      </w:r>
    </w:p>
    <w:p w:rsidR="00BE3E24" w:rsidRDefault="00BE3E24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47A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Неделя казачества была проведена с 29.01.2020</w:t>
      </w:r>
      <w:r w:rsidRPr="005647A1">
        <w:rPr>
          <w:rFonts w:ascii="Times New Roman" w:hAnsi="Times New Roman"/>
          <w:sz w:val="28"/>
          <w:szCs w:val="28"/>
        </w:rPr>
        <w:t xml:space="preserve"> по 05.02.2020 </w:t>
      </w:r>
      <w:r w:rsidRPr="005647A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</w:t>
      </w:r>
      <w:r w:rsidRPr="005647A1">
        <w:rPr>
          <w:rFonts w:ascii="Times New Roman" w:eastAsia="Times New Roman" w:hAnsi="Times New Roman"/>
          <w:sz w:val="28"/>
          <w:szCs w:val="28"/>
        </w:rPr>
        <w:t xml:space="preserve">рамках деятельности творческой группы педагогов «Казачий круг». </w:t>
      </w:r>
      <w:r>
        <w:rPr>
          <w:rFonts w:ascii="Times New Roman" w:hAnsi="Times New Roman"/>
          <w:sz w:val="28"/>
          <w:szCs w:val="28"/>
        </w:rPr>
        <w:t>Цель организации мероприятия -</w:t>
      </w:r>
      <w:r w:rsidRPr="005647A1">
        <w:rPr>
          <w:rFonts w:ascii="Times New Roman" w:hAnsi="Times New Roman"/>
          <w:sz w:val="28"/>
          <w:szCs w:val="28"/>
        </w:rPr>
        <w:t xml:space="preserve"> формирование у </w:t>
      </w:r>
      <w:proofErr w:type="gramStart"/>
      <w:r w:rsidRPr="005647A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647A1">
        <w:rPr>
          <w:rFonts w:ascii="Times New Roman" w:hAnsi="Times New Roman"/>
          <w:sz w:val="28"/>
          <w:szCs w:val="28"/>
        </w:rPr>
        <w:t xml:space="preserve"> патриотизма, чувст</w:t>
      </w:r>
      <w:r>
        <w:rPr>
          <w:rFonts w:ascii="Times New Roman" w:hAnsi="Times New Roman"/>
          <w:sz w:val="28"/>
          <w:szCs w:val="28"/>
        </w:rPr>
        <w:t>ва любви к малой родине, желания</w:t>
      </w:r>
      <w:r w:rsidRPr="005647A1">
        <w:rPr>
          <w:rFonts w:ascii="Times New Roman" w:hAnsi="Times New Roman"/>
          <w:sz w:val="28"/>
          <w:szCs w:val="28"/>
        </w:rPr>
        <w:t xml:space="preserve"> изучать историю родного края.</w:t>
      </w:r>
      <w:r w:rsidRPr="005647A1">
        <w:rPr>
          <w:rFonts w:ascii="Times New Roman" w:hAnsi="Times New Roman"/>
          <w:b/>
          <w:bCs/>
          <w:kern w:val="36"/>
          <w:sz w:val="32"/>
          <w:szCs w:val="32"/>
        </w:rPr>
        <w:t xml:space="preserve"> </w:t>
      </w:r>
      <w:r w:rsidRPr="005647A1">
        <w:rPr>
          <w:rFonts w:ascii="Times New Roman" w:hAnsi="Times New Roman"/>
          <w:sz w:val="28"/>
          <w:szCs w:val="28"/>
        </w:rPr>
        <w:t xml:space="preserve">Педагоги школы-интерната подготовили и провели открытые уроки, классные часы и </w:t>
      </w:r>
      <w:r w:rsidRPr="005647A1">
        <w:rPr>
          <w:rFonts w:ascii="Times New Roman" w:eastAsia="Times New Roman" w:hAnsi="Times New Roman"/>
          <w:sz w:val="28"/>
          <w:szCs w:val="28"/>
        </w:rPr>
        <w:t xml:space="preserve">внеклассные </w:t>
      </w:r>
      <w:r w:rsidRPr="005647A1">
        <w:rPr>
          <w:rFonts w:ascii="Times New Roman" w:hAnsi="Times New Roman"/>
          <w:sz w:val="28"/>
          <w:szCs w:val="28"/>
        </w:rPr>
        <w:t>мероприятия</w:t>
      </w:r>
      <w:r w:rsidRPr="005647A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5647A1">
        <w:rPr>
          <w:rFonts w:ascii="Times New Roman" w:hAnsi="Times New Roman"/>
          <w:sz w:val="28"/>
          <w:szCs w:val="28"/>
        </w:rPr>
        <w:t>«К</w:t>
      </w:r>
      <w:r>
        <w:rPr>
          <w:rFonts w:ascii="Times New Roman" w:hAnsi="Times New Roman"/>
          <w:sz w:val="28"/>
          <w:szCs w:val="28"/>
        </w:rPr>
        <w:t>азачья слава – воинская слава»</w:t>
      </w:r>
      <w:bookmarkStart w:id="0" w:name="_GoBack"/>
      <w:bookmarkEnd w:id="0"/>
      <w:r w:rsidRPr="005647A1">
        <w:rPr>
          <w:rFonts w:ascii="Times New Roman" w:hAnsi="Times New Roman"/>
          <w:sz w:val="28"/>
          <w:szCs w:val="28"/>
        </w:rPr>
        <w:t xml:space="preserve">, «Казаки», «И доблестный Платов в сердцах у народа живёт», «Казачьи </w:t>
      </w:r>
      <w:proofErr w:type="spellStart"/>
      <w:r w:rsidRPr="005647A1">
        <w:rPr>
          <w:rFonts w:ascii="Times New Roman" w:hAnsi="Times New Roman"/>
          <w:sz w:val="28"/>
          <w:szCs w:val="28"/>
        </w:rPr>
        <w:t>шермиции</w:t>
      </w:r>
      <w:proofErr w:type="spellEnd"/>
      <w:r w:rsidRPr="005647A1">
        <w:rPr>
          <w:rFonts w:ascii="Times New Roman" w:hAnsi="Times New Roman"/>
          <w:sz w:val="28"/>
          <w:szCs w:val="28"/>
        </w:rPr>
        <w:t xml:space="preserve"> – основа воинской доблести донских казаков», «Казаки в Великой Отечественной войне»</w:t>
      </w:r>
      <w:r w:rsidRPr="005647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47A1">
        <w:rPr>
          <w:rFonts w:ascii="Times New Roman" w:hAnsi="Times New Roman"/>
          <w:sz w:val="28"/>
          <w:szCs w:val="28"/>
        </w:rPr>
        <w:t>и др.,</w:t>
      </w:r>
      <w:r w:rsidRPr="005647A1">
        <w:rPr>
          <w:rFonts w:ascii="Times New Roman" w:eastAsia="Times New Roman" w:hAnsi="Times New Roman" w:cs="Times New Roman"/>
          <w:sz w:val="28"/>
          <w:szCs w:val="28"/>
        </w:rPr>
        <w:t xml:space="preserve"> а также общешкольный </w:t>
      </w:r>
      <w:r w:rsidRPr="005647A1">
        <w:rPr>
          <w:rFonts w:ascii="Times New Roman" w:hAnsi="Times New Roman"/>
          <w:sz w:val="28"/>
          <w:szCs w:val="28"/>
        </w:rPr>
        <w:t xml:space="preserve">конкурс творческих работ </w:t>
      </w:r>
      <w:r w:rsidRPr="005647A1">
        <w:rPr>
          <w:rFonts w:ascii="Times New Roman" w:hAnsi="Times New Roman"/>
          <w:bCs/>
          <w:iCs/>
          <w:sz w:val="28"/>
          <w:szCs w:val="28"/>
        </w:rPr>
        <w:t xml:space="preserve">«Край ты мой любимый, край ты мой родной!». </w:t>
      </w:r>
      <w:r w:rsidRPr="005647A1">
        <w:rPr>
          <w:rFonts w:ascii="Times New Roman" w:hAnsi="Times New Roman"/>
          <w:noProof/>
          <w:sz w:val="28"/>
          <w:szCs w:val="28"/>
        </w:rPr>
        <w:t>На протяжении всей недели работал</w:t>
      </w:r>
      <w:r w:rsidRPr="005647A1">
        <w:rPr>
          <w:rFonts w:ascii="Times New Roman" w:hAnsi="Times New Roman"/>
          <w:sz w:val="28"/>
          <w:szCs w:val="28"/>
        </w:rPr>
        <w:t xml:space="preserve"> «Уголок казачьего быта», в котором проводились экскурсии по заявкам педагогов. </w:t>
      </w:r>
    </w:p>
    <w:p w:rsidR="000001E5" w:rsidRDefault="000001E5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1E5" w:rsidRDefault="000001E5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1E5" w:rsidRDefault="000001E5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2731" cy="3829050"/>
            <wp:effectExtent l="19050" t="0" r="0" b="0"/>
            <wp:docPr id="1" name="Рисунок 1" descr="F:\DCIM\100MSDCF\DSC0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87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E5" w:rsidRDefault="000001E5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1E5" w:rsidRDefault="000001E5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732" cy="3638550"/>
            <wp:effectExtent l="19050" t="0" r="0" b="0"/>
            <wp:docPr id="3" name="Рисунок 3" descr="F:\DCIM\100MSDCF\DSC0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8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E5" w:rsidRDefault="000001E5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1E5" w:rsidRDefault="000001E5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1E5" w:rsidRDefault="000001E5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2732" cy="3619500"/>
            <wp:effectExtent l="19050" t="0" r="0" b="0"/>
            <wp:docPr id="4" name="Рисунок 4" descr="F:\DCIM\100MSDCF\DSC0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8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E5" w:rsidRDefault="000001E5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1E5" w:rsidRDefault="000001E5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5" name="Рисунок 5" descr="F:\DCIM\100MSDCF\DSC0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8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16" w:rsidRDefault="00F01E16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E16" w:rsidRDefault="00F01E16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6" name="Рисунок 6" descr="F:\DCIM\100MSDCF\DSC0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8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16" w:rsidRDefault="00F01E16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E16" w:rsidRDefault="00F01E16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7" name="Рисунок 7" descr="F:\DCIM\100MSDCF\DSC0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8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16" w:rsidRDefault="00F01E16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E16" w:rsidRDefault="00F01E16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2825"/>
            <wp:effectExtent l="19050" t="0" r="3175" b="0"/>
            <wp:docPr id="8" name="Рисунок 8" descr="F:\DCIM\100MSDCF\DSC0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8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A5C" w:rsidRDefault="00175A5C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4A90" w:rsidRDefault="00175A5C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4750"/>
            <wp:effectExtent l="19050" t="0" r="3175" b="0"/>
            <wp:docPr id="9" name="Рисунок 9" descr="F:\DCIM\100MSDCF\DSC0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8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90" w:rsidRPr="005647A1" w:rsidRDefault="00DA4A90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3E24" w:rsidRPr="0090215B" w:rsidRDefault="00BE3E24" w:rsidP="00BE3E24">
      <w:pPr>
        <w:spacing w:after="0" w:line="240" w:lineRule="auto"/>
        <w:jc w:val="both"/>
        <w:rPr>
          <w:rFonts w:ascii="Times New Roman" w:eastAsiaTheme="minorEastAsia" w:hAnsi="Times New Roman"/>
          <w:color w:val="FF0000"/>
          <w:sz w:val="28"/>
          <w:szCs w:val="28"/>
          <w:shd w:val="clear" w:color="auto" w:fill="FFFFFF"/>
        </w:rPr>
      </w:pPr>
      <w:r w:rsidRPr="005647A1">
        <w:rPr>
          <w:rFonts w:ascii="Times New Roman" w:hAnsi="Times New Roman"/>
          <w:sz w:val="28"/>
          <w:szCs w:val="28"/>
        </w:rPr>
        <w:t xml:space="preserve">      Зав</w:t>
      </w:r>
      <w:r w:rsidR="000473DF">
        <w:rPr>
          <w:rFonts w:ascii="Times New Roman" w:hAnsi="Times New Roman"/>
          <w:sz w:val="28"/>
          <w:szCs w:val="28"/>
        </w:rPr>
        <w:t>ершением недели казачества стала</w:t>
      </w:r>
      <w:r w:rsidRPr="005647A1">
        <w:rPr>
          <w:rFonts w:ascii="Times New Roman" w:hAnsi="Times New Roman"/>
          <w:sz w:val="28"/>
          <w:szCs w:val="28"/>
        </w:rPr>
        <w:t xml:space="preserve"> </w:t>
      </w:r>
      <w:r w:rsidRPr="005647A1">
        <w:rPr>
          <w:rFonts w:ascii="Times New Roman" w:eastAsia="Times New Roman" w:hAnsi="Times New Roman"/>
          <w:sz w:val="28"/>
          <w:szCs w:val="28"/>
        </w:rPr>
        <w:t xml:space="preserve">развлекательно-познавательная программа </w:t>
      </w:r>
      <w:r w:rsidRPr="005647A1">
        <w:rPr>
          <w:rFonts w:ascii="Times New Roman" w:hAnsi="Times New Roman"/>
          <w:sz w:val="28"/>
          <w:szCs w:val="28"/>
        </w:rPr>
        <w:t>«</w:t>
      </w:r>
      <w:r w:rsidRPr="005647A1">
        <w:rPr>
          <w:rFonts w:ascii="Times New Roman" w:eastAsia="Times New Roman" w:hAnsi="Times New Roman"/>
          <w:bCs/>
          <w:sz w:val="28"/>
          <w:szCs w:val="28"/>
        </w:rPr>
        <w:t>В своих сердцах мы возродим былую славу казаков»</w:t>
      </w:r>
      <w:r w:rsidR="000473DF">
        <w:rPr>
          <w:rFonts w:ascii="Times New Roman" w:eastAsia="Times New Roman" w:hAnsi="Times New Roman"/>
          <w:bCs/>
          <w:sz w:val="28"/>
          <w:szCs w:val="28"/>
        </w:rPr>
        <w:t>.</w:t>
      </w:r>
      <w:r w:rsidRPr="005647A1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 w:rsidRPr="005647A1">
        <w:rPr>
          <w:rFonts w:ascii="Times New Roman" w:eastAsia="Times New Roman" w:hAnsi="Times New Roman" w:cs="Times New Roman"/>
          <w:sz w:val="28"/>
          <w:szCs w:val="28"/>
        </w:rPr>
        <w:t xml:space="preserve">Цель мероприятия – </w:t>
      </w:r>
      <w:r w:rsidRPr="00D27DCC">
        <w:rPr>
          <w:rFonts w:ascii="Times New Roman" w:hAnsi="Times New Roman" w:cs="Times New Roman"/>
          <w:sz w:val="28"/>
          <w:szCs w:val="28"/>
        </w:rPr>
        <w:t>развитие чувства гордости за историческое наследие предков, воспитание уважения к ис</w:t>
      </w:r>
      <w:r>
        <w:rPr>
          <w:rFonts w:ascii="Times New Roman" w:hAnsi="Times New Roman" w:cs="Times New Roman"/>
          <w:sz w:val="28"/>
          <w:szCs w:val="28"/>
        </w:rPr>
        <w:t>тории и традициям Донского края.</w:t>
      </w:r>
      <w:r w:rsidRPr="0090215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BE3E24" w:rsidRDefault="00BE3E24" w:rsidP="00BE3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 началось с прослушивания «Гимна </w:t>
      </w:r>
      <w:proofErr w:type="spellStart"/>
      <w:r w:rsidRPr="00634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Всевеликого</w:t>
      </w:r>
      <w:proofErr w:type="spellEnd"/>
      <w:r w:rsidRPr="00634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Войска Донского». Затем ребята узнали о том, как в январе 1570 года Иван Грозный прислал на Дон грамоту, приглашая донских казаков 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лужбу </w:t>
      </w:r>
      <w:r w:rsidRPr="00634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защищать Российское государство.  Именно с этого времени началась официальная история первого в Российском государстве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нского казачьего войска. Ребята</w:t>
      </w:r>
      <w:r w:rsidRPr="00634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заглянули вглубь ушедших столетий и узнали, чем занимались казаки, как боролись с недругами Дона и России. Казаки по первому зову вставали на защиту родных рубежей, принимали участие в боевых походах русской армии, с верой в Бога, являя миру пример безграничной отваги и мужества. Дети услышали о подвигах атамана Платова, донского казака Орлова, генерала Бакланова и других героев, прославивших себя на полях сражений за Отечество. Мероприятие сопровождалось презентацией «Донские казаки».</w:t>
      </w:r>
      <w:r w:rsidRPr="00634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64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огромным удовольствием 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4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участвовали во всех предложенных играх, конкурсах, эстафетах: </w:t>
      </w:r>
      <w:r w:rsidRPr="005647A1">
        <w:rPr>
          <w:rFonts w:ascii="Times New Roman" w:hAnsi="Times New Roman" w:cs="Times New Roman"/>
          <w:sz w:val="28"/>
          <w:szCs w:val="28"/>
        </w:rPr>
        <w:t xml:space="preserve">«Заступаем на боевое дежурство», </w:t>
      </w:r>
      <w:r w:rsidRPr="005647A1">
        <w:rPr>
          <w:rFonts w:ascii="Times New Roman" w:hAnsi="Times New Roman" w:cs="Times New Roman"/>
          <w:sz w:val="28"/>
          <w:szCs w:val="28"/>
          <w:shd w:val="clear" w:color="auto" w:fill="FFFFFF"/>
        </w:rPr>
        <w:t>«Передача шашек над головой»,</w:t>
      </w:r>
      <w:r w:rsidRPr="005647A1">
        <w:rPr>
          <w:rFonts w:ascii="Times New Roman" w:hAnsi="Times New Roman" w:cs="Times New Roman"/>
          <w:iCs/>
          <w:sz w:val="28"/>
          <w:szCs w:val="28"/>
        </w:rPr>
        <w:t xml:space="preserve"> «Меткие стрелки»,</w:t>
      </w:r>
      <w:r w:rsidRPr="00564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«Склад боеприпасов», </w:t>
      </w:r>
      <w:r w:rsidRPr="005647A1">
        <w:rPr>
          <w:rFonts w:ascii="Times New Roman" w:eastAsia="Times New Roman" w:hAnsi="Times New Roman" w:cs="Times New Roman"/>
          <w:bCs/>
          <w:iCs/>
          <w:sz w:val="28"/>
          <w:szCs w:val="28"/>
        </w:rPr>
        <w:t>«Папаха»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647A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5647A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др.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0001E5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роявляли </w:t>
      </w:r>
      <w:r w:rsidRPr="00D27DC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0001E5">
        <w:rPr>
          <w:rFonts w:ascii="Times New Roman" w:hAnsi="Times New Roman" w:cs="Times New Roman"/>
          <w:sz w:val="28"/>
          <w:szCs w:val="28"/>
          <w:shd w:val="clear" w:color="auto" w:fill="FFFFFF"/>
        </w:rPr>
        <w:t>мекалку при отгадывании загадок,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частвовали в викторине по казачьим названиям, терминам и </w:t>
      </w:r>
      <w:r w:rsidRPr="005647A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оговоркам</w:t>
      </w:r>
      <w:r w:rsidRPr="005647A1">
        <w:rPr>
          <w:rFonts w:ascii="Times New Roman" w:hAnsi="Times New Roman" w:cs="Times New Roman"/>
          <w:sz w:val="28"/>
          <w:szCs w:val="28"/>
          <w:shd w:val="clear" w:color="auto" w:fill="FFFFFF"/>
        </w:rPr>
        <w:t>. Все ребята были дружными, быстрыми и ловкими, доказав еще раз, кто такой казак и каким он должен быть.  В итоге всех конкурсов победила дружба. </w:t>
      </w:r>
    </w:p>
    <w:p w:rsidR="00EC5451" w:rsidRDefault="00EC5451" w:rsidP="00EC5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67125"/>
            <wp:effectExtent l="19050" t="0" r="3175" b="0"/>
            <wp:docPr id="2" name="Рисунок 10" descr="F:\DCIM\100MSDCF\DSC0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SDCF\DSC08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451" w:rsidRDefault="00EC5451" w:rsidP="00EC5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5451" w:rsidRDefault="00EC5451" w:rsidP="00EC5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1925"/>
            <wp:effectExtent l="19050" t="0" r="3175" b="0"/>
            <wp:docPr id="13" name="Рисунок 11" descr="F:\DCIM\100MSDCF\DSC0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SDCF\DSC08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451" w:rsidRDefault="00EC5451" w:rsidP="00EC54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5451" w:rsidRDefault="00EC5451" w:rsidP="00BE3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5451" w:rsidRPr="006349C3" w:rsidRDefault="00EC5451" w:rsidP="00BE3E2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E3E24" w:rsidRDefault="00BE3E24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47A1">
        <w:rPr>
          <w:sz w:val="32"/>
          <w:szCs w:val="32"/>
        </w:rPr>
        <w:t xml:space="preserve">     </w:t>
      </w:r>
      <w:r w:rsidRPr="005647A1">
        <w:rPr>
          <w:rFonts w:ascii="Times New Roman" w:hAnsi="Times New Roman" w:cs="Times New Roman"/>
          <w:sz w:val="28"/>
          <w:szCs w:val="28"/>
        </w:rPr>
        <w:t xml:space="preserve">Самым приятным моментом праздника стало подведение итогов школьного творческого конкурса </w:t>
      </w:r>
      <w:r w:rsidRPr="005647A1">
        <w:rPr>
          <w:rFonts w:ascii="Times New Roman" w:hAnsi="Times New Roman"/>
          <w:bCs/>
          <w:iCs/>
          <w:sz w:val="28"/>
          <w:szCs w:val="28"/>
        </w:rPr>
        <w:t>«Край ты мой любимый, край ты мой родной!»</w:t>
      </w:r>
      <w:r w:rsidRPr="005647A1">
        <w:rPr>
          <w:rFonts w:ascii="Times New Roman" w:hAnsi="Times New Roman" w:cs="Times New Roman"/>
          <w:sz w:val="28"/>
          <w:szCs w:val="28"/>
        </w:rPr>
        <w:t xml:space="preserve"> в номинациях «Поделка» и «Рисунок»</w:t>
      </w:r>
      <w:r w:rsidR="000001E5">
        <w:rPr>
          <w:rFonts w:ascii="Times New Roman" w:hAnsi="Times New Roman" w:cs="Times New Roman"/>
          <w:sz w:val="28"/>
          <w:szCs w:val="28"/>
        </w:rPr>
        <w:t>,</w:t>
      </w:r>
      <w:r w:rsidRPr="005647A1">
        <w:rPr>
          <w:rFonts w:ascii="Times New Roman" w:hAnsi="Times New Roman" w:cs="Times New Roman"/>
          <w:sz w:val="28"/>
          <w:szCs w:val="28"/>
        </w:rPr>
        <w:t xml:space="preserve"> победители которого были </w:t>
      </w:r>
      <w:r w:rsidRPr="005647A1">
        <w:rPr>
          <w:rFonts w:ascii="Times New Roman" w:hAnsi="Times New Roman"/>
          <w:sz w:val="28"/>
          <w:szCs w:val="28"/>
        </w:rPr>
        <w:t>награждены почетными грамотами.</w:t>
      </w:r>
    </w:p>
    <w:p w:rsidR="00EC66AD" w:rsidRDefault="00EC66AD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66AD" w:rsidRPr="005647A1" w:rsidRDefault="00EC66AD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3400425"/>
            <wp:effectExtent l="19050" t="0" r="0" b="0"/>
            <wp:docPr id="14" name="Рисунок 1" descr="F:\DCIM\100MSDCF\DSC0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8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400425"/>
            <wp:effectExtent l="19050" t="0" r="9525" b="0"/>
            <wp:docPr id="16" name="Рисунок 2" descr="F:\DCIM\100MSDCF\DSC0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61" w:rsidRDefault="00BE3E24" w:rsidP="00BE3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BE3E24" w:rsidRPr="005647A1" w:rsidRDefault="00E27761" w:rsidP="00BE3E24">
      <w:pPr>
        <w:spacing w:after="0" w:line="240" w:lineRule="auto"/>
        <w:jc w:val="both"/>
        <w:rPr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E3E24">
        <w:rPr>
          <w:rFonts w:ascii="Times New Roman" w:hAnsi="Times New Roman"/>
          <w:sz w:val="28"/>
          <w:szCs w:val="28"/>
        </w:rPr>
        <w:t xml:space="preserve"> </w:t>
      </w:r>
      <w:r w:rsidR="000001E5">
        <w:rPr>
          <w:rFonts w:ascii="Times New Roman" w:hAnsi="Times New Roman" w:cs="Times New Roman"/>
          <w:sz w:val="28"/>
          <w:szCs w:val="28"/>
        </w:rPr>
        <w:t>Мероприятие получилось ярким и</w:t>
      </w:r>
      <w:r w:rsidR="00BE3E24" w:rsidRPr="005647A1">
        <w:rPr>
          <w:rFonts w:ascii="Times New Roman" w:hAnsi="Times New Roman" w:cs="Times New Roman"/>
          <w:sz w:val="28"/>
          <w:szCs w:val="28"/>
        </w:rPr>
        <w:t xml:space="preserve"> запоминающимся. Участники праздника уходили в радостном настроении, каждый присутствующий пол</w:t>
      </w:r>
      <w:r w:rsidR="00BE3E24">
        <w:rPr>
          <w:rFonts w:ascii="Times New Roman" w:hAnsi="Times New Roman" w:cs="Times New Roman"/>
          <w:sz w:val="28"/>
          <w:szCs w:val="28"/>
        </w:rPr>
        <w:t>учил массу положительных эмоций.</w:t>
      </w:r>
      <w:r w:rsidR="00BE3E24" w:rsidRPr="005647A1">
        <w:rPr>
          <w:rFonts w:ascii="Times New Roman" w:hAnsi="Times New Roman" w:cs="Times New Roman"/>
          <w:sz w:val="28"/>
          <w:szCs w:val="28"/>
        </w:rPr>
        <w:t xml:space="preserve"> </w:t>
      </w:r>
      <w:r w:rsidR="00BE3E24">
        <w:rPr>
          <w:rFonts w:ascii="Times New Roman" w:hAnsi="Times New Roman" w:cs="Times New Roman"/>
          <w:sz w:val="28"/>
          <w:szCs w:val="28"/>
        </w:rPr>
        <w:t>Доброжелательная</w:t>
      </w:r>
      <w:r w:rsidR="00BE3E24" w:rsidRPr="005647A1">
        <w:rPr>
          <w:rFonts w:ascii="Times New Roman" w:hAnsi="Times New Roman" w:cs="Times New Roman"/>
          <w:sz w:val="28"/>
          <w:szCs w:val="28"/>
        </w:rPr>
        <w:t>,</w:t>
      </w:r>
      <w:r w:rsidR="000001E5">
        <w:rPr>
          <w:rFonts w:ascii="Times New Roman" w:hAnsi="Times New Roman" w:cs="Times New Roman"/>
          <w:sz w:val="28"/>
          <w:szCs w:val="28"/>
        </w:rPr>
        <w:t xml:space="preserve"> открытая и по</w:t>
      </w:r>
      <w:r w:rsidR="00BE3E24">
        <w:rPr>
          <w:rFonts w:ascii="Times New Roman" w:hAnsi="Times New Roman" w:cs="Times New Roman"/>
          <w:sz w:val="28"/>
          <w:szCs w:val="28"/>
        </w:rPr>
        <w:t>-особому т</w:t>
      </w:r>
      <w:r w:rsidR="00BE3E24">
        <w:rPr>
          <w:rFonts w:ascii="Times New Roman" w:eastAsia="Times New Roman" w:hAnsi="Times New Roman" w:cs="Times New Roman"/>
          <w:sz w:val="28"/>
          <w:szCs w:val="28"/>
        </w:rPr>
        <w:t>еплая</w:t>
      </w:r>
      <w:r w:rsidR="00BE3E24" w:rsidRPr="005647A1">
        <w:rPr>
          <w:rFonts w:ascii="Times New Roman" w:eastAsia="Times New Roman" w:hAnsi="Times New Roman" w:cs="Times New Roman"/>
          <w:sz w:val="28"/>
          <w:szCs w:val="28"/>
        </w:rPr>
        <w:t xml:space="preserve"> атмосфера, казачий дух, вышитые рушники, казачьи песни, игры, казачьи танцы - в</w:t>
      </w:r>
      <w:r w:rsidR="00BE3E24" w:rsidRPr="005647A1">
        <w:rPr>
          <w:rFonts w:ascii="Times New Roman" w:hAnsi="Times New Roman" w:cs="Times New Roman"/>
          <w:sz w:val="28"/>
          <w:szCs w:val="28"/>
        </w:rPr>
        <w:t>се это помогло обучающимся прикоснуться к истории родного края, почувствовать себя его частью</w:t>
      </w:r>
      <w:r w:rsidR="00BE3E24">
        <w:rPr>
          <w:rFonts w:ascii="Times New Roman" w:hAnsi="Times New Roman" w:cs="Times New Roman"/>
          <w:sz w:val="28"/>
          <w:szCs w:val="28"/>
        </w:rPr>
        <w:t>.</w:t>
      </w:r>
    </w:p>
    <w:p w:rsidR="008077CE" w:rsidRDefault="008077CE"/>
    <w:p w:rsidR="002263DD" w:rsidRDefault="002263DD"/>
    <w:p w:rsidR="000001E5" w:rsidRPr="000001E5" w:rsidRDefault="000001E5" w:rsidP="000001E5">
      <w:pPr>
        <w:jc w:val="both"/>
        <w:rPr>
          <w:rFonts w:ascii="Times New Roman" w:hAnsi="Times New Roman" w:cs="Times New Roman"/>
          <w:sz w:val="24"/>
          <w:szCs w:val="24"/>
        </w:rPr>
      </w:pPr>
      <w:r w:rsidRPr="000001E5">
        <w:rPr>
          <w:rFonts w:ascii="Times New Roman" w:hAnsi="Times New Roman" w:cs="Times New Roman"/>
          <w:sz w:val="24"/>
          <w:szCs w:val="24"/>
        </w:rPr>
        <w:t>Информацию подготовила руководитель творческой группы «Казачий круг»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00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1E5">
        <w:rPr>
          <w:rFonts w:ascii="Times New Roman" w:hAnsi="Times New Roman" w:cs="Times New Roman"/>
          <w:sz w:val="24"/>
          <w:szCs w:val="24"/>
        </w:rPr>
        <w:t>Синченко</w:t>
      </w:r>
      <w:proofErr w:type="spellEnd"/>
      <w:r w:rsidRPr="000001E5">
        <w:rPr>
          <w:rFonts w:ascii="Times New Roman" w:hAnsi="Times New Roman" w:cs="Times New Roman"/>
          <w:sz w:val="24"/>
          <w:szCs w:val="24"/>
        </w:rPr>
        <w:t xml:space="preserve"> М.Г.</w:t>
      </w:r>
    </w:p>
    <w:sectPr w:rsidR="000001E5" w:rsidRPr="000001E5" w:rsidSect="00BE3E2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E24"/>
    <w:rsid w:val="000001E5"/>
    <w:rsid w:val="000473DF"/>
    <w:rsid w:val="00175A5C"/>
    <w:rsid w:val="002263DD"/>
    <w:rsid w:val="008077CE"/>
    <w:rsid w:val="00995493"/>
    <w:rsid w:val="00A07890"/>
    <w:rsid w:val="00BE3E24"/>
    <w:rsid w:val="00C92108"/>
    <w:rsid w:val="00DA4A90"/>
    <w:rsid w:val="00E27761"/>
    <w:rsid w:val="00EC5451"/>
    <w:rsid w:val="00EC66AD"/>
    <w:rsid w:val="00F01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2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8</cp:revision>
  <dcterms:created xsi:type="dcterms:W3CDTF">2020-02-10T15:41:00Z</dcterms:created>
  <dcterms:modified xsi:type="dcterms:W3CDTF">2020-02-17T10:18:00Z</dcterms:modified>
</cp:coreProperties>
</file>