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2AF" w:rsidRDefault="001360C6" w:rsidP="00AF0A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AF0AD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142875</wp:posOffset>
            </wp:positionV>
            <wp:extent cx="2543175" cy="1906905"/>
            <wp:effectExtent l="0" t="0" r="9525" b="0"/>
            <wp:wrapSquare wrapText="bothSides"/>
            <wp:docPr id="7" name="Рисунок 7" descr="C:\Users\USER\Desktop\ПЕДСОВЕТ 12.01.2023\pedagogicheskii-sovet-3-photo-bi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СОВЕТ 12.01.2023\pedagogicheskii-sovet-3-photo-big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1B8" w:rsidRPr="00232DD4" w:rsidRDefault="007E5BC5" w:rsidP="00BF3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2D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 января 2023</w:t>
      </w:r>
      <w:r w:rsidR="00BF31B8" w:rsidRPr="00232D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года в ГКОУ РО Пролетарской школе-интернате прошло</w:t>
      </w:r>
    </w:p>
    <w:p w:rsidR="00BF31B8" w:rsidRPr="00232DD4" w:rsidRDefault="00BF31B8" w:rsidP="00BF3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2D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 плановое заседание педагогического совета по теме:</w:t>
      </w:r>
    </w:p>
    <w:p w:rsidR="00BF31B8" w:rsidRPr="00BF31B8" w:rsidRDefault="00BF31B8" w:rsidP="00BF3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BF31B8" w:rsidRPr="00232DD4" w:rsidRDefault="00BF31B8" w:rsidP="00BF3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232DD4">
        <w:rPr>
          <w:rFonts w:ascii="Times New Roman" w:hAnsi="Times New Roman" w:cs="Times New Roman"/>
          <w:sz w:val="24"/>
          <w:szCs w:val="24"/>
          <w:u w:val="single"/>
        </w:rPr>
        <w:t>Развитие системы комплексного сопровождения детей и лиц старше 18 лет с тяжелыми множественными нарушениями в развитии (ТМНР)</w:t>
      </w:r>
    </w:p>
    <w:p w:rsidR="00BF31B8" w:rsidRPr="00BF31B8" w:rsidRDefault="00BF31B8" w:rsidP="00BF3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010424" w:rsidRDefault="001D63CB" w:rsidP="000104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60C6">
        <w:rPr>
          <w:rFonts w:ascii="Times New Roman" w:hAnsi="Times New Roman" w:cs="Times New Roman"/>
          <w:sz w:val="24"/>
          <w:szCs w:val="24"/>
        </w:rPr>
        <w:t xml:space="preserve">Уже в новом </w:t>
      </w:r>
      <w:r w:rsidR="00C76905" w:rsidRPr="001360C6">
        <w:rPr>
          <w:rFonts w:ascii="Times New Roman" w:hAnsi="Times New Roman" w:cs="Times New Roman"/>
          <w:sz w:val="24"/>
          <w:szCs w:val="24"/>
        </w:rPr>
        <w:t>2023</w:t>
      </w:r>
      <w:r w:rsidRPr="001360C6">
        <w:rPr>
          <w:rFonts w:ascii="Times New Roman" w:hAnsi="Times New Roman" w:cs="Times New Roman"/>
          <w:sz w:val="24"/>
          <w:szCs w:val="24"/>
        </w:rPr>
        <w:t xml:space="preserve"> году собрались педагоги  </w:t>
      </w:r>
      <w:r w:rsidR="00C76905" w:rsidRPr="001360C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360C6" w:rsidRPr="001360C6">
        <w:rPr>
          <w:rFonts w:ascii="Times New Roman" w:eastAsia="Times New Roman" w:hAnsi="Times New Roman" w:cs="Times New Roman"/>
          <w:sz w:val="24"/>
          <w:szCs w:val="24"/>
        </w:rPr>
        <w:t>очередное заседание</w:t>
      </w:r>
      <w:r w:rsidR="00C76905" w:rsidRPr="001360C6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совета, чтобы </w:t>
      </w:r>
      <w:r w:rsidRPr="001360C6">
        <w:rPr>
          <w:rFonts w:ascii="Times New Roman" w:hAnsi="Times New Roman" w:cs="Times New Roman"/>
          <w:sz w:val="24"/>
          <w:szCs w:val="24"/>
        </w:rPr>
        <w:t xml:space="preserve">обсудить ряд актуальных вопросов  </w:t>
      </w:r>
      <w:r w:rsidR="001360C6" w:rsidRPr="001360C6">
        <w:rPr>
          <w:rFonts w:ascii="Times New Roman" w:hAnsi="Times New Roman" w:cs="Times New Roman"/>
          <w:sz w:val="24"/>
          <w:szCs w:val="24"/>
        </w:rPr>
        <w:t xml:space="preserve">и </w:t>
      </w:r>
      <w:r w:rsidR="001360C6" w:rsidRPr="001360C6">
        <w:rPr>
          <w:rFonts w:ascii="Times New Roman" w:eastAsia="Times New Roman" w:hAnsi="Times New Roman" w:cs="Times New Roman"/>
          <w:sz w:val="24"/>
          <w:szCs w:val="24"/>
        </w:rPr>
        <w:t xml:space="preserve">поделиться накопленным личным педагогическим опытом. </w:t>
      </w:r>
      <w:r w:rsidRPr="001360C6">
        <w:rPr>
          <w:rFonts w:ascii="Times New Roman" w:hAnsi="Times New Roman" w:cs="Times New Roman"/>
          <w:sz w:val="24"/>
          <w:szCs w:val="24"/>
        </w:rPr>
        <w:t>Январский  педсовет - это время подводить  итоги  первого полугодия  текущего  учебного года и наметить пути перспективного развития на будущее.</w:t>
      </w:r>
    </w:p>
    <w:p w:rsidR="001360C6" w:rsidRPr="00010424" w:rsidRDefault="001360C6" w:rsidP="000104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E9D">
        <w:rPr>
          <w:rFonts w:ascii="Times New Roman" w:hAnsi="Times New Roman" w:cs="Times New Roman"/>
          <w:color w:val="000000"/>
          <w:sz w:val="24"/>
          <w:szCs w:val="24"/>
        </w:rPr>
        <w:t>В работе педагогического совета приняли участие сотрудники школы-интерната: директор, члены администрации, педагогические и медицинские работники.</w:t>
      </w:r>
    </w:p>
    <w:p w:rsidR="00565072" w:rsidRPr="00523E9D" w:rsidRDefault="00565072" w:rsidP="0056507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024D2" w:rsidRPr="00A8433C" w:rsidRDefault="00226F7B" w:rsidP="00A84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523E9D">
        <w:rPr>
          <w:rFonts w:ascii="YS Text" w:hAnsi="YS Text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3095625" cy="2322299"/>
            <wp:effectExtent l="0" t="0" r="0" b="1905"/>
            <wp:docPr id="9" name="Рисунок 9" descr="C:\Users\USER\Desktop\ПЕДСОВЕТ 12.01.2023\20230112_0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СОВЕТ 12.01.2023\20230112_091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44" cy="23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B8" w:rsidRPr="00010424" w:rsidRDefault="00BF31B8" w:rsidP="00BF3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1042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Повестка педсовета:</w:t>
      </w: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1B8">
        <w:rPr>
          <w:rFonts w:ascii="Times New Roman" w:hAnsi="Times New Roman" w:cs="Times New Roman"/>
          <w:sz w:val="24"/>
          <w:szCs w:val="24"/>
        </w:rPr>
        <w:t>1. Деятельность Ресурсного центра по комплексному сопровождению детей и лиц старше 18 лет с тяжелыми множественными нарушениями в развитии (ТМНР) на базе ГКОУ РО Пролетарской школы-интерната.</w:t>
      </w: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31B8">
        <w:rPr>
          <w:rFonts w:ascii="Times New Roman" w:hAnsi="Times New Roman" w:cs="Times New Roman"/>
          <w:bCs/>
          <w:sz w:val="24"/>
          <w:szCs w:val="24"/>
        </w:rPr>
        <w:t xml:space="preserve">1.1.Утверждение перечня карточек, используемых в качестве средств альтернативной коммуникации обучающихся с ТМНР. </w:t>
      </w: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31B8" w:rsidRPr="00BF31B8" w:rsidRDefault="00BF31B8" w:rsidP="00BF31B8">
      <w:pPr>
        <w:spacing w:after="0" w:line="240" w:lineRule="auto"/>
        <w:ind w:left="54"/>
        <w:jc w:val="both"/>
        <w:rPr>
          <w:rFonts w:ascii="Times New Roman" w:hAnsi="Times New Roman" w:cs="Times New Roman"/>
          <w:sz w:val="24"/>
          <w:szCs w:val="24"/>
        </w:rPr>
      </w:pPr>
      <w:r w:rsidRPr="00BF31B8">
        <w:rPr>
          <w:rFonts w:ascii="Times New Roman" w:hAnsi="Times New Roman" w:cs="Times New Roman"/>
          <w:sz w:val="24"/>
          <w:szCs w:val="24"/>
        </w:rPr>
        <w:t xml:space="preserve">2. Итоги </w:t>
      </w:r>
      <w:r w:rsidRPr="00BF31B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F31B8">
        <w:rPr>
          <w:rFonts w:ascii="Times New Roman" w:hAnsi="Times New Roman" w:cs="Times New Roman"/>
          <w:sz w:val="24"/>
          <w:szCs w:val="24"/>
        </w:rPr>
        <w:t xml:space="preserve"> четверти.</w:t>
      </w: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1B8">
        <w:rPr>
          <w:rFonts w:ascii="Times New Roman" w:hAnsi="Times New Roman" w:cs="Times New Roman"/>
          <w:sz w:val="24"/>
          <w:szCs w:val="24"/>
        </w:rPr>
        <w:t xml:space="preserve"> 3. Утверждение графика отпусков работников образовательного учреждения на 2023 год.</w:t>
      </w: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1B8">
        <w:rPr>
          <w:rFonts w:ascii="Times New Roman" w:hAnsi="Times New Roman" w:cs="Times New Roman"/>
          <w:sz w:val="24"/>
          <w:szCs w:val="24"/>
        </w:rPr>
        <w:t xml:space="preserve">4.Утверждение новых целевых показателей эффективности деятельности педагогических работников ОУ для установления надбавки за интенсивность и высокие результаты </w:t>
      </w:r>
    </w:p>
    <w:p w:rsidR="00BF31B8" w:rsidRPr="00BF31B8" w:rsidRDefault="00565072" w:rsidP="00BF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F31B8" w:rsidRPr="00BF31B8">
        <w:rPr>
          <w:rFonts w:ascii="Times New Roman" w:hAnsi="Times New Roman" w:cs="Times New Roman"/>
          <w:sz w:val="24"/>
          <w:szCs w:val="24"/>
        </w:rPr>
        <w:t>аботы.</w:t>
      </w:r>
    </w:p>
    <w:p w:rsidR="00BF31B8" w:rsidRPr="00BF31B8" w:rsidRDefault="00BF31B8" w:rsidP="00BF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E9D" w:rsidRPr="00565072" w:rsidRDefault="00BF31B8" w:rsidP="0056507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F31B8">
        <w:rPr>
          <w:rFonts w:ascii="Times New Roman" w:hAnsi="Times New Roman" w:cs="Times New Roman"/>
          <w:sz w:val="24"/>
          <w:szCs w:val="24"/>
        </w:rPr>
        <w:t xml:space="preserve">5.Утверждение суммы ежемесячных выплат на личные нужды обучающимся, относящимся категории детей-сирот и детей, оставшихся без попечения родителей.   </w:t>
      </w:r>
    </w:p>
    <w:p w:rsidR="00A8433C" w:rsidRDefault="00A8433C" w:rsidP="00A8433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A8433C" w:rsidRPr="00734171" w:rsidRDefault="00A8433C" w:rsidP="00A843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15D">
        <w:rPr>
          <w:rFonts w:ascii="Times New Roman" w:hAnsi="Times New Roman"/>
          <w:sz w:val="24"/>
          <w:szCs w:val="24"/>
          <w:lang w:eastAsia="ar-SA"/>
        </w:rPr>
        <w:t xml:space="preserve">В начале заседания педагогического совета </w:t>
      </w:r>
      <w:r w:rsidRPr="00D8215D">
        <w:rPr>
          <w:rFonts w:ascii="Times New Roman" w:hAnsi="Times New Roman"/>
          <w:color w:val="000000"/>
          <w:sz w:val="24"/>
          <w:szCs w:val="24"/>
        </w:rPr>
        <w:t>с приветственным словом выступила директор школы-интерната Грачева Евгения Васильевна. Она поздравила коллег с Новым годом, пожелала здоровья,  дальнейших  творческих успехов и реализации новых планов и идей.</w:t>
      </w:r>
      <w:r w:rsidR="00734171" w:rsidRPr="007341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43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школы-интерната представила нового сотрудника школы – интерната </w:t>
      </w:r>
      <w:r w:rsidRPr="00734171">
        <w:rPr>
          <w:rFonts w:ascii="Times New Roman" w:eastAsia="Times New Roman" w:hAnsi="Times New Roman" w:cs="Times New Roman"/>
          <w:sz w:val="24"/>
          <w:szCs w:val="24"/>
        </w:rPr>
        <w:t>Безуглову</w:t>
      </w:r>
      <w:r w:rsidR="00734171" w:rsidRPr="00734171">
        <w:rPr>
          <w:rFonts w:ascii="Times New Roman" w:eastAsia="Times New Roman" w:hAnsi="Times New Roman" w:cs="Times New Roman"/>
          <w:sz w:val="24"/>
          <w:szCs w:val="24"/>
        </w:rPr>
        <w:t xml:space="preserve"> Елену Павловну.</w:t>
      </w:r>
    </w:p>
    <w:p w:rsidR="00523E9D" w:rsidRDefault="00523E9D" w:rsidP="00BF31B8">
      <w:pPr>
        <w:spacing w:after="0" w:line="240" w:lineRule="auto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</w:p>
    <w:p w:rsidR="0098264B" w:rsidRPr="00010424" w:rsidRDefault="00BF31B8" w:rsidP="0098264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1042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lastRenderedPageBreak/>
        <w:t>По первому вопросу: «</w:t>
      </w:r>
      <w:r w:rsidRPr="00010424">
        <w:rPr>
          <w:rFonts w:ascii="Times New Roman" w:hAnsi="Times New Roman" w:cs="Times New Roman"/>
          <w:sz w:val="24"/>
          <w:szCs w:val="24"/>
          <w:u w:val="single"/>
        </w:rPr>
        <w:t xml:space="preserve">Деятельность Ресурсного центра по комплексному сопровождению детей и лиц старше 18 лет с тяжелыми множественными нарушениями в развитии (ТМНР) на базе ГКОУ РО Пролетарской школы-интерната» </w:t>
      </w:r>
      <w:r w:rsidRPr="0001042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выступили педагоги:</w:t>
      </w:r>
    </w:p>
    <w:p w:rsidR="009024D2" w:rsidRDefault="009024D2" w:rsidP="00982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9AE" w:rsidRPr="00A8433C" w:rsidRDefault="008F49AE" w:rsidP="00A8433C">
      <w:pPr>
        <w:pStyle w:val="a7"/>
        <w:numPr>
          <w:ilvl w:val="0"/>
          <w:numId w:val="4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60C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-65405</wp:posOffset>
            </wp:positionH>
            <wp:positionV relativeFrom="margin">
              <wp:posOffset>1125855</wp:posOffset>
            </wp:positionV>
            <wp:extent cx="3046730" cy="2286000"/>
            <wp:effectExtent l="0" t="0" r="1270" b="0"/>
            <wp:wrapSquare wrapText="bothSides"/>
            <wp:docPr id="11" name="Рисунок 11" descr="C:\Users\USER\Desktop\ПЕДСОВЕТ 12.01.2023\20230112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ДСОВЕТ 12.01.2023\20230112_09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433C">
        <w:rPr>
          <w:rFonts w:ascii="Times New Roman" w:hAnsi="Times New Roman" w:cs="Times New Roman"/>
          <w:b/>
          <w:sz w:val="24"/>
          <w:szCs w:val="24"/>
        </w:rPr>
        <w:t>Педагог-психолог  младшего звена</w:t>
      </w:r>
      <w:r w:rsidR="00E11499" w:rsidRPr="00A8433C">
        <w:rPr>
          <w:rFonts w:ascii="Times New Roman" w:hAnsi="Times New Roman" w:cs="Times New Roman"/>
          <w:b/>
          <w:sz w:val="24"/>
          <w:szCs w:val="24"/>
        </w:rPr>
        <w:t>Сидоренко Юлия Анатольевна</w:t>
      </w:r>
      <w:r w:rsidRPr="00A8433C">
        <w:rPr>
          <w:rFonts w:ascii="Times New Roman" w:hAnsi="Times New Roman" w:cs="Times New Roman"/>
          <w:sz w:val="24"/>
          <w:szCs w:val="24"/>
        </w:rPr>
        <w:t xml:space="preserve">рассказала нам, что в ходе анализа поступающих обращений от учителей общеобразовательных учреждений, обучающих детей с ТМНР первоочередной проблемой является осознание того, что дети с ТМНР нуждаются в подходе отличном </w:t>
      </w:r>
      <w:proofErr w:type="gramStart"/>
      <w:r w:rsidRPr="00A8433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A843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433C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A8433C">
        <w:rPr>
          <w:rFonts w:ascii="Times New Roman" w:hAnsi="Times New Roman" w:cs="Times New Roman"/>
          <w:sz w:val="24"/>
          <w:szCs w:val="24"/>
        </w:rPr>
        <w:t xml:space="preserve"> привычного. Особенно четко это проявляется в специфике их психологического сопровождения, ведь в общеобразовательных школах зачастую </w:t>
      </w:r>
      <w:r w:rsidRPr="00A8433C">
        <w:rPr>
          <w:rFonts w:ascii="Times New Roman" w:hAnsi="Times New Roman" w:cs="Times New Roman"/>
          <w:color w:val="000000" w:themeColor="text1"/>
          <w:sz w:val="24"/>
          <w:szCs w:val="24"/>
        </w:rPr>
        <w:t>имеется дефицит</w:t>
      </w:r>
      <w:r w:rsidRPr="00A8433C">
        <w:rPr>
          <w:rFonts w:ascii="Times New Roman" w:hAnsi="Times New Roman" w:cs="Times New Roman"/>
          <w:sz w:val="24"/>
          <w:szCs w:val="24"/>
        </w:rPr>
        <w:t xml:space="preserve">педагогов-психологов. Юлия Анатольевна </w:t>
      </w:r>
      <w:r w:rsidRPr="00A8433C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максимально</w:t>
      </w:r>
      <w:r w:rsidRPr="00A8433C">
        <w:rPr>
          <w:rFonts w:ascii="Times New Roman" w:hAnsi="Times New Roman" w:cs="Times New Roman"/>
          <w:sz w:val="24"/>
          <w:szCs w:val="24"/>
        </w:rPr>
        <w:t xml:space="preserve">доступно отразила в своих видео-методических материалах работу, проводимую с </w:t>
      </w:r>
      <w:proofErr w:type="gramStart"/>
      <w:r w:rsidRPr="00A8433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8433C">
        <w:rPr>
          <w:rFonts w:ascii="Times New Roman" w:hAnsi="Times New Roman" w:cs="Times New Roman"/>
          <w:sz w:val="24"/>
          <w:szCs w:val="24"/>
        </w:rPr>
        <w:t xml:space="preserve"> с ТМНР по направлениям: развитие кинестетических ощущений, </w:t>
      </w:r>
      <w:r w:rsidRPr="00A843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обоняния, вкусовых качеств, осязания, зрительного восприятия, координации движений и общей психомоторики. Они отражают основные подходы в работе с обучающимися с ТМНР, легко повторимы, не требуют больших финансовых вложений и доступны для </w:t>
      </w:r>
      <w:proofErr w:type="gramStart"/>
      <w:r w:rsidRPr="00A8433C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</w:t>
      </w:r>
      <w:proofErr w:type="gramEnd"/>
      <w:r w:rsidRPr="00A843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педагогами общеобразовательных учреждений, так и родителями, не имеющие специальной дефектологической подготовки.</w:t>
      </w:r>
    </w:p>
    <w:p w:rsidR="00E11499" w:rsidRDefault="00E11499" w:rsidP="00BF31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499" w:rsidRPr="0098264B" w:rsidRDefault="0098264B" w:rsidP="00A8433C">
      <w:pPr>
        <w:pStyle w:val="11"/>
        <w:numPr>
          <w:ilvl w:val="0"/>
          <w:numId w:val="2"/>
        </w:numPr>
        <w:tabs>
          <w:tab w:val="left" w:pos="335"/>
        </w:tabs>
        <w:ind w:left="357" w:right="119" w:firstLine="0"/>
        <w:jc w:val="both"/>
        <w:rPr>
          <w:color w:val="FF0000"/>
          <w:sz w:val="24"/>
          <w:szCs w:val="24"/>
        </w:rPr>
      </w:pPr>
      <w:r w:rsidRPr="008F49AE">
        <w:rPr>
          <w:rFonts w:ascii="YS Text" w:hAnsi="YS Text"/>
          <w:noProof/>
          <w:color w:val="000000"/>
          <w:sz w:val="23"/>
          <w:szCs w:val="23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3004185</wp:posOffset>
            </wp:positionH>
            <wp:positionV relativeFrom="margin">
              <wp:posOffset>5078730</wp:posOffset>
            </wp:positionV>
            <wp:extent cx="3257550" cy="2443480"/>
            <wp:effectExtent l="0" t="0" r="0" b="0"/>
            <wp:wrapSquare wrapText="bothSides"/>
            <wp:docPr id="18" name="Рисунок 18" descr="C:\Users\USER\Desktop\ПЕДСОВЕТ 12.01.2023\20230112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ЕДСОВЕТ 12.01.2023\20230112_09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F49AE" w:rsidRPr="0098264B">
        <w:rPr>
          <w:b/>
          <w:color w:val="000000"/>
          <w:sz w:val="24"/>
          <w:szCs w:val="24"/>
          <w:shd w:val="clear" w:color="auto" w:fill="FFFFFF"/>
        </w:rPr>
        <w:t>Педагог-психолог старшего звена</w:t>
      </w:r>
      <w:r w:rsidR="00E11499" w:rsidRPr="00B93C99">
        <w:rPr>
          <w:rFonts w:ascii="YS Text" w:hAnsi="YS Text"/>
          <w:b/>
          <w:color w:val="000000"/>
          <w:sz w:val="24"/>
          <w:szCs w:val="24"/>
          <w:shd w:val="clear" w:color="auto" w:fill="FFFFFF"/>
        </w:rPr>
        <w:t xml:space="preserve">Черненко Марина Викторовна </w:t>
      </w:r>
      <w:r w:rsidR="00E11499" w:rsidRPr="00B93C99">
        <w:rPr>
          <w:rFonts w:ascii="YS Text" w:hAnsi="YS Text"/>
          <w:color w:val="000000"/>
          <w:sz w:val="24"/>
          <w:szCs w:val="24"/>
          <w:shd w:val="clear" w:color="auto" w:fill="FFFFFF"/>
        </w:rPr>
        <w:t>выступила с докладом, в котором рассказала о</w:t>
      </w:r>
      <w:r w:rsidR="00B93C99" w:rsidRPr="00B93C99">
        <w:rPr>
          <w:sz w:val="24"/>
          <w:szCs w:val="24"/>
        </w:rPr>
        <w:t xml:space="preserve"> том, что для преодоления низкой коммуникативной активности у обучающихся с ТМНР в структуру учебного плана введен коррекционный курс</w:t>
      </w:r>
      <w:r w:rsidR="00734171">
        <w:rPr>
          <w:sz w:val="24"/>
          <w:szCs w:val="24"/>
        </w:rPr>
        <w:t xml:space="preserve"> </w:t>
      </w:r>
      <w:r w:rsidR="00B93C99" w:rsidRPr="00010424">
        <w:rPr>
          <w:iCs/>
          <w:sz w:val="24"/>
          <w:szCs w:val="24"/>
        </w:rPr>
        <w:t>«Формирование социально приемлемых форм поведения»</w:t>
      </w:r>
      <w:r w:rsidR="00B93C99" w:rsidRPr="00B93C99">
        <w:rPr>
          <w:iCs/>
          <w:sz w:val="24"/>
          <w:szCs w:val="24"/>
        </w:rPr>
        <w:t xml:space="preserve"> и реализуется он как в урочной форме, так и внеурочной деятельности.</w:t>
      </w:r>
      <w:proofErr w:type="gramEnd"/>
      <w:r w:rsidR="00B93C99" w:rsidRPr="00B93C99">
        <w:rPr>
          <w:iCs/>
          <w:sz w:val="24"/>
          <w:szCs w:val="24"/>
        </w:rPr>
        <w:t xml:space="preserve"> </w:t>
      </w:r>
      <w:r w:rsidR="00B93C99" w:rsidRPr="00B93C99">
        <w:rPr>
          <w:sz w:val="24"/>
          <w:szCs w:val="24"/>
        </w:rPr>
        <w:t>Программа коррекционного курса предназначена для образовательных организаций, реализующих адаптированные образовательные программы для обучения лиц с особыми образовательными потребностями с учетом особенностей их психофизического развития, индивидуальных возможностей и обеспечивают коррекцию нарушений развития и социальную адаптацию указанных лиц. Программа представлена пятью разделами (блоками)</w:t>
      </w:r>
      <w:proofErr w:type="gramStart"/>
      <w:r w:rsidR="00B93C99" w:rsidRPr="00B93C99">
        <w:rPr>
          <w:sz w:val="24"/>
          <w:szCs w:val="24"/>
        </w:rPr>
        <w:t>:</w:t>
      </w:r>
      <w:r w:rsidR="00B93C99" w:rsidRPr="00142FE6">
        <w:rPr>
          <w:sz w:val="24"/>
          <w:szCs w:val="24"/>
        </w:rPr>
        <w:t>р</w:t>
      </w:r>
      <w:proofErr w:type="gramEnd"/>
      <w:r w:rsidR="00B93C99" w:rsidRPr="00142FE6">
        <w:rPr>
          <w:sz w:val="24"/>
          <w:szCs w:val="24"/>
        </w:rPr>
        <w:t xml:space="preserve">азвитие сенсомоторной координации, формирование временных и пространственных представлений, развитие представлений об окружающем мире, развитие </w:t>
      </w:r>
      <w:proofErr w:type="spellStart"/>
      <w:r w:rsidR="00B93C99" w:rsidRPr="00142FE6">
        <w:rPr>
          <w:sz w:val="24"/>
          <w:szCs w:val="24"/>
        </w:rPr>
        <w:t>мнемических</w:t>
      </w:r>
      <w:proofErr w:type="spellEnd"/>
      <w:r w:rsidR="00B93C99" w:rsidRPr="00142FE6">
        <w:rPr>
          <w:sz w:val="24"/>
          <w:szCs w:val="24"/>
        </w:rPr>
        <w:t xml:space="preserve"> процессов и внимания, социально-эмоциональное развитие. </w:t>
      </w:r>
      <w:proofErr w:type="gramStart"/>
      <w:r w:rsidR="00142FE6">
        <w:rPr>
          <w:sz w:val="24"/>
          <w:szCs w:val="24"/>
        </w:rPr>
        <w:t xml:space="preserve">Вниманию аудитории </w:t>
      </w:r>
      <w:r w:rsidR="00E603AA">
        <w:rPr>
          <w:sz w:val="24"/>
          <w:szCs w:val="24"/>
        </w:rPr>
        <w:t>б</w:t>
      </w:r>
      <w:r w:rsidR="00B93C99" w:rsidRPr="00142FE6">
        <w:rPr>
          <w:sz w:val="24"/>
          <w:szCs w:val="24"/>
        </w:rPr>
        <w:t xml:space="preserve">ыли </w:t>
      </w:r>
      <w:r w:rsidR="00142FE6">
        <w:rPr>
          <w:sz w:val="24"/>
          <w:szCs w:val="24"/>
        </w:rPr>
        <w:t xml:space="preserve">представлены </w:t>
      </w:r>
      <w:r w:rsidR="007F4FF2">
        <w:rPr>
          <w:sz w:val="24"/>
          <w:szCs w:val="24"/>
        </w:rPr>
        <w:t>видео</w:t>
      </w:r>
      <w:r w:rsidR="00142FE6">
        <w:rPr>
          <w:sz w:val="24"/>
          <w:szCs w:val="24"/>
        </w:rPr>
        <w:t xml:space="preserve">фрагменты </w:t>
      </w:r>
      <w:r w:rsidR="00B93C99" w:rsidRPr="00142FE6">
        <w:rPr>
          <w:sz w:val="24"/>
          <w:szCs w:val="24"/>
        </w:rPr>
        <w:t>занятий</w:t>
      </w:r>
      <w:r w:rsidR="00E603AA">
        <w:rPr>
          <w:sz w:val="24"/>
          <w:szCs w:val="24"/>
        </w:rPr>
        <w:t xml:space="preserve">по выше указанному коррекционному курсу </w:t>
      </w:r>
      <w:r w:rsidR="00142FE6" w:rsidRPr="00142FE6">
        <w:rPr>
          <w:sz w:val="24"/>
          <w:szCs w:val="24"/>
        </w:rPr>
        <w:t>(Упражнения:</w:t>
      </w:r>
      <w:proofErr w:type="gramEnd"/>
      <w:r w:rsidR="00142FE6" w:rsidRPr="00142FE6">
        <w:rPr>
          <w:sz w:val="24"/>
          <w:szCs w:val="24"/>
        </w:rPr>
        <w:t xml:space="preserve"> </w:t>
      </w:r>
      <w:proofErr w:type="gramStart"/>
      <w:r w:rsidR="00142FE6" w:rsidRPr="00142FE6">
        <w:rPr>
          <w:sz w:val="24"/>
          <w:szCs w:val="24"/>
        </w:rPr>
        <w:t>«Покажи животных», «Гости из коробки», «Потрогай – угадай!», игра «Меняемся местами»)</w:t>
      </w:r>
      <w:r w:rsidR="00E603AA">
        <w:rPr>
          <w:sz w:val="24"/>
          <w:szCs w:val="24"/>
        </w:rPr>
        <w:t>.</w:t>
      </w:r>
      <w:proofErr w:type="gramEnd"/>
    </w:p>
    <w:p w:rsidR="00A8433C" w:rsidRPr="00A8433C" w:rsidRDefault="00A8433C" w:rsidP="00A843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215D" w:rsidRDefault="00235EA0" w:rsidP="00A66551">
      <w:pPr>
        <w:pStyle w:val="a7"/>
        <w:numPr>
          <w:ilvl w:val="0"/>
          <w:numId w:val="4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E2A8C">
        <w:rPr>
          <w:rFonts w:ascii="Times New Roman" w:hAnsi="Times New Roman" w:cs="Times New Roman"/>
          <w:sz w:val="24"/>
          <w:szCs w:val="24"/>
        </w:rPr>
        <w:t xml:space="preserve">Следующей  продолжила свое выступление по этому вопросу  </w:t>
      </w:r>
      <w:r w:rsidRPr="003E2A8C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3E2A8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Яровая Галина Алексеевна</w:t>
      </w:r>
      <w:r w:rsidRPr="003E2A8C">
        <w:rPr>
          <w:rFonts w:ascii="Times New Roman" w:hAnsi="Times New Roman" w:cs="Times New Roman"/>
          <w:sz w:val="24"/>
          <w:szCs w:val="24"/>
        </w:rPr>
        <w:t>, которая рассказала, что к</w:t>
      </w:r>
      <w:r w:rsidRPr="003E2A8C">
        <w:rPr>
          <w:rFonts w:ascii="Times New Roman" w:hAnsi="Times New Roman" w:cs="Times New Roman"/>
          <w:bCs/>
          <w:color w:val="181818"/>
          <w:sz w:val="24"/>
          <w:szCs w:val="24"/>
        </w:rPr>
        <w:t>онцептуальная основа поэтапной коррекционно-логопедической работы с обучающимися с ТМНР — это комплексный подход, направленный на социализацию детей доступными для них средствами коммуникации. Для создания индивидуальной программы</w:t>
      </w:r>
      <w:r w:rsidRPr="003E2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учитель-логопед проводит </w:t>
      </w:r>
      <w:r w:rsidRPr="003E2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диагностику обучающихся в начале учебного года, с целью определения уровня речевого развития и особенностей речи</w:t>
      </w:r>
      <w:r w:rsidRPr="003E2A8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помощи специальных методик.</w:t>
      </w:r>
      <w:r w:rsidRPr="003E2A8C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После получения необходимых данных выстраивается </w:t>
      </w:r>
      <w:r w:rsidR="00A66551" w:rsidRPr="00A6655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459105</wp:posOffset>
            </wp:positionV>
            <wp:extent cx="3071495" cy="2305050"/>
            <wp:effectExtent l="0" t="0" r="0" b="0"/>
            <wp:wrapSquare wrapText="bothSides"/>
            <wp:docPr id="21" name="Рисунок 21" descr="C:\Users\USER\Desktop\ПЕДСОВЕТ 12.01.2023\20230112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ЕДСОВЕТ 12.01.2023\20230112_100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A8C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коррекционно-развивающая работа.</w:t>
      </w:r>
      <w:r w:rsidRPr="003E2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результатам диагностического обследования</w:t>
      </w:r>
      <w:r w:rsidRPr="003E2A8C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составляется план</w:t>
      </w:r>
      <w:r w:rsidRPr="003E2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</w:t>
      </w:r>
      <w:r w:rsidRPr="003E2A8C">
        <w:rPr>
          <w:rFonts w:ascii="Times New Roman" w:hAnsi="Times New Roman" w:cs="Times New Roman"/>
          <w:color w:val="000000"/>
          <w:sz w:val="24"/>
          <w:szCs w:val="24"/>
        </w:rPr>
        <w:t>идуального развития, определяется образовательный маршрут</w:t>
      </w:r>
      <w:r w:rsidRPr="003E2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E2A8C">
        <w:rPr>
          <w:rFonts w:ascii="Times New Roman" w:hAnsi="Times New Roman" w:cs="Times New Roman"/>
          <w:noProof/>
          <w:sz w:val="24"/>
          <w:szCs w:val="24"/>
        </w:rPr>
        <w:t>который реализуется на индивидуальных занятиях.На логопедических  занятиях</w:t>
      </w:r>
      <w:r w:rsidRPr="003E2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используется л</w:t>
      </w:r>
      <w:r w:rsidRPr="00F46216"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ичностно-ориентированный под</w:t>
      </w:r>
      <w:r w:rsidRPr="003E2A8C">
        <w:rPr>
          <w:rFonts w:ascii="Times New Roman" w:eastAsia="Times New Roman" w:hAnsi="Times New Roman" w:cs="Times New Roman"/>
          <w:color w:val="000000"/>
          <w:sz w:val="24"/>
          <w:szCs w:val="24"/>
        </w:rPr>
        <w:t>ход к каждому обучающемуся с ТМНР</w:t>
      </w:r>
      <w:proofErr w:type="gramStart"/>
      <w:r w:rsidRPr="00F4621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E2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3E2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с сочетаниями сложных дефектов обучение не только замедленно, но и затруднено. Это требует от педагогов особых умений, творчества, повышенной эмоциональной отдачи, терпения</w:t>
      </w:r>
      <w:proofErr w:type="gramStart"/>
      <w:r w:rsidRPr="003E2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t>чителем- логопедом были представлены</w:t>
      </w:r>
      <w:r w:rsidR="007F4FF2">
        <w:rPr>
          <w:rFonts w:ascii="Times New Roman" w:hAnsi="Times New Roman" w:cs="Times New Roman"/>
          <w:noProof/>
          <w:sz w:val="24"/>
          <w:szCs w:val="24"/>
        </w:rPr>
        <w:t xml:space="preserve"> видео</w:t>
      </w:r>
      <w:r>
        <w:rPr>
          <w:rFonts w:ascii="Times New Roman" w:hAnsi="Times New Roman" w:cs="Times New Roman"/>
          <w:noProof/>
          <w:sz w:val="24"/>
          <w:szCs w:val="24"/>
        </w:rPr>
        <w:t>фрагменты индивидуальных логопедических занятий с детьми с ТМНР.В своей работе учитель- логопед Яровая Г.А. использует методику глобального чтения Глена Домана с ребёнком, которому чтение по слогам не доступно. Развивая мышление использует игру «Собери цепочку картинок и слов», где читая слово, ребенок подбирает подходящую картинку из слов схожих в звучании. На занятиях успешно применяет дидактическую игру «Чего не хватает?», в ходе которой побуждает ребенка к произношению. В своей работе использует карточки-картинки по лексическим темам, с помощью которых ребенок составляет описательные рассказы по опорным картинкам и пиктограммам. Также со всеми детьми класса ТМНР использует разнообразные сенсорные игры, которые способствуют развитию разных форм восприятия окружающего мира, расширению и накоплению сенсорного опыта.</w:t>
      </w:r>
    </w:p>
    <w:p w:rsidR="00A8433C" w:rsidRPr="00A8433C" w:rsidRDefault="00A8433C" w:rsidP="00A8433C">
      <w:pPr>
        <w:pStyle w:val="a7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A8433C" w:rsidRPr="00A8433C" w:rsidRDefault="00A66551" w:rsidP="00041D5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firstLine="0"/>
        <w:jc w:val="both"/>
        <w:rPr>
          <w:color w:val="000000"/>
        </w:rPr>
      </w:pPr>
      <w:r w:rsidRPr="001360C6">
        <w:rPr>
          <w:rFonts w:ascii="YS Text" w:hAnsi="YS Text"/>
          <w:b/>
          <w:noProof/>
          <w:color w:val="000000"/>
          <w:sz w:val="23"/>
          <w:szCs w:val="23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5202555</wp:posOffset>
            </wp:positionV>
            <wp:extent cx="2818765" cy="2114550"/>
            <wp:effectExtent l="0" t="0" r="635" b="0"/>
            <wp:wrapSquare wrapText="bothSides"/>
            <wp:docPr id="12" name="Рисунок 12" descr="C:\Users\USER\Desktop\ПЕДСОВЕТ 12.01.2023\20230112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ДСОВЕТ 12.01.2023\20230112_102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B5D" w:rsidRPr="000E0105">
        <w:rPr>
          <w:shd w:val="clear" w:color="auto" w:fill="FFFFFF"/>
        </w:rPr>
        <w:t xml:space="preserve">Продолжил выступление по данному вопросу </w:t>
      </w:r>
      <w:r w:rsidR="001014FA" w:rsidRPr="000E0105">
        <w:rPr>
          <w:b/>
          <w:color w:val="000000"/>
          <w:shd w:val="clear" w:color="auto" w:fill="FFFFFF"/>
        </w:rPr>
        <w:t>Поляничко Алексей Николаевич</w:t>
      </w:r>
      <w:r w:rsidR="00A74B5D" w:rsidRPr="000E0105">
        <w:rPr>
          <w:b/>
          <w:color w:val="000000"/>
          <w:shd w:val="clear" w:color="auto" w:fill="FFFFFF"/>
        </w:rPr>
        <w:t>, он</w:t>
      </w:r>
      <w:r w:rsidR="001014FA" w:rsidRPr="000E0105">
        <w:rPr>
          <w:b/>
          <w:color w:val="000000"/>
          <w:shd w:val="clear" w:color="auto" w:fill="FFFFFF"/>
        </w:rPr>
        <w:t xml:space="preserve"> выступил с предложением утвердить </w:t>
      </w:r>
      <w:r w:rsidR="004939AA" w:rsidRPr="000E0105">
        <w:rPr>
          <w:bCs/>
        </w:rPr>
        <w:t>перечень карточек</w:t>
      </w:r>
      <w:r w:rsidR="00D364CE" w:rsidRPr="000E0105">
        <w:t xml:space="preserve"> PECS</w:t>
      </w:r>
      <w:r w:rsidR="004939AA" w:rsidRPr="000E0105">
        <w:rPr>
          <w:bCs/>
        </w:rPr>
        <w:t>, используемых в качестве средств альтернативной коммуникации обучающихся с ТМНР</w:t>
      </w:r>
      <w:r w:rsidR="00511E16" w:rsidRPr="000E0105">
        <w:rPr>
          <w:bCs/>
        </w:rPr>
        <w:t xml:space="preserve">, </w:t>
      </w:r>
      <w:r w:rsidR="00A74B5D" w:rsidRPr="000E0105">
        <w:rPr>
          <w:rFonts w:eastAsia="TimesNewRomanPSMT"/>
        </w:rPr>
        <w:t xml:space="preserve">которые являются </w:t>
      </w:r>
      <w:r w:rsidR="00D364CE" w:rsidRPr="000E0105">
        <w:rPr>
          <w:rFonts w:eastAsia="TimesNewRomanPSMT"/>
        </w:rPr>
        <w:t xml:space="preserve">необходимой частью всей системы образовательно-коррекционной деятельности. </w:t>
      </w:r>
      <w:r w:rsidR="000E0105" w:rsidRPr="000E0105">
        <w:rPr>
          <w:color w:val="000000"/>
          <w:shd w:val="clear" w:color="auto" w:fill="FFFFFF"/>
        </w:rPr>
        <w:t>Главной проб</w:t>
      </w:r>
      <w:r w:rsidR="000E0105">
        <w:rPr>
          <w:color w:val="000000"/>
          <w:shd w:val="clear" w:color="auto" w:fill="FFFFFF"/>
        </w:rPr>
        <w:t xml:space="preserve">лемой </w:t>
      </w:r>
      <w:proofErr w:type="gramStart"/>
      <w:r w:rsidR="000E0105">
        <w:rPr>
          <w:color w:val="000000"/>
          <w:shd w:val="clear" w:color="auto" w:fill="FFFFFF"/>
        </w:rPr>
        <w:t>обучающихся</w:t>
      </w:r>
      <w:proofErr w:type="gramEnd"/>
      <w:r w:rsidR="000E0105">
        <w:rPr>
          <w:color w:val="000000"/>
          <w:shd w:val="clear" w:color="auto" w:fill="FFFFFF"/>
        </w:rPr>
        <w:t xml:space="preserve"> </w:t>
      </w:r>
      <w:r w:rsidR="000E0105" w:rsidRPr="000E0105">
        <w:rPr>
          <w:color w:val="000000"/>
          <w:shd w:val="clear" w:color="auto" w:fill="FFFFFF"/>
        </w:rPr>
        <w:t xml:space="preserve"> с </w:t>
      </w:r>
      <w:r w:rsidR="000E0105" w:rsidRPr="000E0105">
        <w:rPr>
          <w:bCs/>
        </w:rPr>
        <w:t>ТМНР</w:t>
      </w:r>
      <w:r w:rsidR="000E0105" w:rsidRPr="000E0105">
        <w:rPr>
          <w:color w:val="000000"/>
          <w:shd w:val="clear" w:color="auto" w:fill="FFFFFF"/>
        </w:rPr>
        <w:t xml:space="preserve"> является то, что они не могу говорить и выразить свои потребности. </w:t>
      </w:r>
      <w:r w:rsidR="000E0105" w:rsidRPr="000E0105">
        <w:rPr>
          <w:color w:val="000000"/>
        </w:rPr>
        <w:t>Таким детям нужны специальные дидактические материалы, без лишних деталей – карточки, при помощи которых ребенок сможет общаться с другими людьми</w:t>
      </w:r>
      <w:proofErr w:type="gramStart"/>
      <w:r w:rsidR="000E0105" w:rsidRPr="000E0105">
        <w:rPr>
          <w:color w:val="000000"/>
        </w:rPr>
        <w:t>.</w:t>
      </w:r>
      <w:r w:rsidR="000E0105" w:rsidRPr="000E0105">
        <w:rPr>
          <w:bCs/>
        </w:rPr>
        <w:t>К</w:t>
      </w:r>
      <w:proofErr w:type="gramEnd"/>
      <w:r w:rsidR="000E0105" w:rsidRPr="000E0105">
        <w:rPr>
          <w:bCs/>
        </w:rPr>
        <w:t>арточки</w:t>
      </w:r>
      <w:r w:rsidR="00D364CE" w:rsidRPr="000E0105">
        <w:t xml:space="preserve"> PECS– эффективный инструмент для развития коммуникативных навыков и социальной адаптации невербальных детей.</w:t>
      </w:r>
    </w:p>
    <w:p w:rsidR="004939AA" w:rsidRPr="00A8433C" w:rsidRDefault="00E11499" w:rsidP="00A6655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33C">
        <w:rPr>
          <w:b/>
          <w:color w:val="000000"/>
          <w:u w:val="single"/>
          <w:shd w:val="clear" w:color="auto" w:fill="FFFFFF"/>
        </w:rPr>
        <w:t>Постановили:</w:t>
      </w:r>
      <w:r w:rsidR="00734171">
        <w:rPr>
          <w:b/>
          <w:color w:val="000000"/>
          <w:u w:val="single"/>
          <w:shd w:val="clear" w:color="auto" w:fill="FFFFFF"/>
        </w:rPr>
        <w:t xml:space="preserve"> </w:t>
      </w:r>
      <w:r w:rsidR="004939AA" w:rsidRPr="00A8433C">
        <w:rPr>
          <w:rFonts w:ascii="YS Text" w:hAnsi="YS Text"/>
          <w:color w:val="000000"/>
          <w:shd w:val="clear" w:color="auto" w:fill="FFFFFF"/>
        </w:rPr>
        <w:t>утвердить</w:t>
      </w:r>
      <w:r w:rsidR="00734171">
        <w:rPr>
          <w:rFonts w:ascii="YS Text" w:hAnsi="YS Text"/>
          <w:color w:val="000000"/>
          <w:shd w:val="clear" w:color="auto" w:fill="FFFFFF"/>
        </w:rPr>
        <w:t xml:space="preserve"> </w:t>
      </w:r>
      <w:r w:rsidR="000E0105" w:rsidRPr="00A8433C">
        <w:rPr>
          <w:rFonts w:ascii="YS Text" w:hAnsi="YS Text"/>
          <w:color w:val="000000"/>
          <w:shd w:val="clear" w:color="auto" w:fill="FFFFFF"/>
        </w:rPr>
        <w:t>и</w:t>
      </w:r>
      <w:r w:rsidR="00734171">
        <w:rPr>
          <w:rFonts w:ascii="YS Text" w:hAnsi="YS Text"/>
          <w:color w:val="000000"/>
          <w:shd w:val="clear" w:color="auto" w:fill="FFFFFF"/>
        </w:rPr>
        <w:t xml:space="preserve"> </w:t>
      </w:r>
      <w:r w:rsidR="000E0105" w:rsidRPr="00A8433C">
        <w:rPr>
          <w:rFonts w:ascii="YS Text" w:hAnsi="YS Text"/>
          <w:color w:val="000000"/>
          <w:shd w:val="clear" w:color="auto" w:fill="FFFFFF"/>
        </w:rPr>
        <w:t xml:space="preserve">активно использовать в процессе обучения </w:t>
      </w:r>
      <w:r w:rsidR="004939AA" w:rsidRPr="00A8433C">
        <w:rPr>
          <w:bCs/>
        </w:rPr>
        <w:t xml:space="preserve">перечень карточек, используемых в качестве средств альтернативной коммуникации обучающихся </w:t>
      </w:r>
      <w:r w:rsidR="000E0105" w:rsidRPr="00A8433C">
        <w:rPr>
          <w:bCs/>
        </w:rPr>
        <w:t xml:space="preserve">школы-интерната </w:t>
      </w:r>
      <w:r w:rsidR="004939AA" w:rsidRPr="00A8433C">
        <w:rPr>
          <w:bCs/>
        </w:rPr>
        <w:t>с ТМНР</w:t>
      </w:r>
      <w:r w:rsidR="000E0105" w:rsidRPr="00A8433C">
        <w:rPr>
          <w:bCs/>
        </w:rPr>
        <w:t>.</w:t>
      </w:r>
    </w:p>
    <w:p w:rsidR="009024D2" w:rsidRDefault="009024D2" w:rsidP="0098264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8433C" w:rsidRDefault="0098264B" w:rsidP="00A8433C">
      <w:pPr>
        <w:spacing w:after="0" w:line="24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9024D2">
        <w:rPr>
          <w:rFonts w:ascii="Times New Roman" w:hAnsi="Times New Roman" w:cs="Times New Roman"/>
          <w:sz w:val="24"/>
          <w:szCs w:val="24"/>
        </w:rPr>
        <w:t xml:space="preserve">С подведением итогов работы </w:t>
      </w:r>
      <w:r w:rsidR="009024D2" w:rsidRPr="009024D2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Pr="009024D2">
        <w:rPr>
          <w:rFonts w:ascii="Times New Roman" w:hAnsi="Times New Roman" w:cs="Times New Roman"/>
          <w:sz w:val="24"/>
          <w:szCs w:val="24"/>
        </w:rPr>
        <w:t xml:space="preserve">Ресурсного центра по комплексному сопровождению детей и лиц старше 18 лет с тяжелыми множественными нарушениями в развитии (ТМНР) выступила директор школы-интерната Евгения Васильевна Грачева, </w:t>
      </w:r>
      <w:r w:rsidR="009024D2">
        <w:rPr>
          <w:rFonts w:ascii="Times New Roman" w:hAnsi="Times New Roman" w:cs="Times New Roman"/>
          <w:sz w:val="24"/>
          <w:szCs w:val="24"/>
        </w:rPr>
        <w:t xml:space="preserve">она </w:t>
      </w:r>
      <w:r w:rsidRPr="009024D2">
        <w:rPr>
          <w:rFonts w:ascii="Times New Roman" w:hAnsi="Times New Roman" w:cs="Times New Roman"/>
          <w:sz w:val="24"/>
          <w:szCs w:val="24"/>
        </w:rPr>
        <w:t>в</w:t>
      </w:r>
      <w:r w:rsidR="008041A7" w:rsidRPr="009024D2">
        <w:rPr>
          <w:rFonts w:ascii="Times New Roman" w:hAnsi="Times New Roman" w:cs="Times New Roman"/>
          <w:sz w:val="24"/>
          <w:szCs w:val="24"/>
        </w:rPr>
        <w:t>ыразила слова благод</w:t>
      </w:r>
      <w:r w:rsidR="009024D2" w:rsidRPr="009024D2">
        <w:rPr>
          <w:rFonts w:ascii="Times New Roman" w:hAnsi="Times New Roman" w:cs="Times New Roman"/>
          <w:sz w:val="24"/>
          <w:szCs w:val="24"/>
        </w:rPr>
        <w:t>арности</w:t>
      </w:r>
      <w:r w:rsidR="008041A7" w:rsidRPr="009024D2">
        <w:rPr>
          <w:rFonts w:ascii="Times New Roman" w:hAnsi="Times New Roman" w:cs="Times New Roman"/>
          <w:sz w:val="24"/>
          <w:szCs w:val="24"/>
        </w:rPr>
        <w:t xml:space="preserve"> педагогам и </w:t>
      </w:r>
      <w:proofErr w:type="gramStart"/>
      <w:r w:rsidR="008041A7" w:rsidRPr="009024D2">
        <w:rPr>
          <w:rFonts w:ascii="Times New Roman" w:hAnsi="Times New Roman" w:cs="Times New Roman"/>
          <w:sz w:val="24"/>
          <w:szCs w:val="24"/>
        </w:rPr>
        <w:t>специал</w:t>
      </w:r>
      <w:r w:rsidR="000E0105">
        <w:rPr>
          <w:rFonts w:ascii="Times New Roman" w:hAnsi="Times New Roman" w:cs="Times New Roman"/>
          <w:sz w:val="24"/>
          <w:szCs w:val="24"/>
        </w:rPr>
        <w:t>истам</w:t>
      </w:r>
      <w:proofErr w:type="gramEnd"/>
      <w:r w:rsidR="00734171">
        <w:rPr>
          <w:rFonts w:ascii="Times New Roman" w:hAnsi="Times New Roman" w:cs="Times New Roman"/>
          <w:sz w:val="24"/>
          <w:szCs w:val="24"/>
        </w:rPr>
        <w:t xml:space="preserve"> </w:t>
      </w:r>
      <w:r w:rsidRPr="009024D2">
        <w:rPr>
          <w:rFonts w:ascii="Times New Roman" w:eastAsiaTheme="minorEastAsia" w:hAnsi="Times New Roman" w:cs="Times New Roman"/>
          <w:kern w:val="24"/>
          <w:sz w:val="24"/>
          <w:szCs w:val="24"/>
        </w:rPr>
        <w:t>работающим с детьми с ТМНР</w:t>
      </w:r>
      <w:r w:rsidR="00734171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</w:t>
      </w:r>
      <w:r w:rsidR="009024D2" w:rsidRPr="009024D2">
        <w:rPr>
          <w:rFonts w:ascii="Times New Roman" w:hAnsi="Times New Roman" w:cs="Times New Roman"/>
          <w:sz w:val="24"/>
          <w:szCs w:val="24"/>
        </w:rPr>
        <w:t>и</w:t>
      </w:r>
      <w:r w:rsidR="00734171">
        <w:rPr>
          <w:rFonts w:ascii="Times New Roman" w:hAnsi="Times New Roman" w:cs="Times New Roman"/>
          <w:sz w:val="24"/>
          <w:szCs w:val="24"/>
        </w:rPr>
        <w:t xml:space="preserve"> </w:t>
      </w:r>
      <w:r w:rsidR="009024D2" w:rsidRPr="009024D2">
        <w:rPr>
          <w:rFonts w:ascii="Times New Roman" w:hAnsi="Times New Roman" w:cs="Times New Roman"/>
          <w:sz w:val="24"/>
          <w:szCs w:val="24"/>
        </w:rPr>
        <w:t xml:space="preserve">признала деятельность </w:t>
      </w:r>
      <w:r w:rsidR="00734171">
        <w:rPr>
          <w:rFonts w:ascii="Times New Roman" w:hAnsi="Times New Roman" w:cs="Times New Roman"/>
          <w:sz w:val="24"/>
          <w:szCs w:val="24"/>
        </w:rPr>
        <w:t xml:space="preserve">Ресурсного центра </w:t>
      </w:r>
      <w:r w:rsidR="009024D2" w:rsidRPr="009024D2">
        <w:rPr>
          <w:rFonts w:ascii="Times New Roman" w:hAnsi="Times New Roman" w:cs="Times New Roman"/>
          <w:sz w:val="24"/>
          <w:szCs w:val="24"/>
        </w:rPr>
        <w:t>удовлетворительной</w:t>
      </w:r>
      <w:r w:rsidRPr="009024D2">
        <w:rPr>
          <w:rFonts w:ascii="Times New Roman" w:hAnsi="Times New Roman" w:cs="Times New Roman"/>
          <w:sz w:val="24"/>
          <w:szCs w:val="24"/>
        </w:rPr>
        <w:t>.</w:t>
      </w:r>
    </w:p>
    <w:p w:rsidR="00A8433C" w:rsidRDefault="00A8433C" w:rsidP="00A8433C">
      <w:pPr>
        <w:spacing w:after="0" w:line="24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427AB7" w:rsidRPr="00A8433C" w:rsidRDefault="00427AB7" w:rsidP="00A8433C">
      <w:pPr>
        <w:spacing w:after="0" w:line="24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010424">
        <w:rPr>
          <w:rFonts w:ascii="Times New Roman" w:hAnsi="Times New Roman"/>
          <w:b/>
          <w:bCs/>
          <w:sz w:val="24"/>
          <w:szCs w:val="24"/>
          <w:u w:val="single"/>
          <w:lang w:eastAsia="ar-SA"/>
        </w:rPr>
        <w:t xml:space="preserve">Второй вопрос педагогического совета -  итоги </w:t>
      </w:r>
      <w:r w:rsidRPr="00010424">
        <w:rPr>
          <w:rFonts w:ascii="Times New Roman" w:hAnsi="Times New Roman" w:cs="Times New Roman"/>
          <w:b/>
          <w:sz w:val="24"/>
          <w:szCs w:val="24"/>
          <w:u w:val="single"/>
          <w:lang w:val="en-US" w:eastAsia="ar-SA"/>
        </w:rPr>
        <w:t>II</w:t>
      </w:r>
      <w:r w:rsidR="007E5BC5" w:rsidRPr="00010424">
        <w:rPr>
          <w:rFonts w:ascii="Times New Roman" w:hAnsi="Times New Roman"/>
          <w:b/>
          <w:bCs/>
          <w:sz w:val="24"/>
          <w:szCs w:val="24"/>
          <w:u w:val="single"/>
          <w:lang w:eastAsia="ar-SA"/>
        </w:rPr>
        <w:t xml:space="preserve"> четверти 2022-2023</w:t>
      </w:r>
      <w:r w:rsidRPr="00010424">
        <w:rPr>
          <w:rFonts w:ascii="Times New Roman" w:hAnsi="Times New Roman"/>
          <w:b/>
          <w:bCs/>
          <w:sz w:val="24"/>
          <w:szCs w:val="24"/>
          <w:u w:val="single"/>
          <w:lang w:eastAsia="ar-SA"/>
        </w:rPr>
        <w:t xml:space="preserve">  учебного года</w:t>
      </w:r>
      <w:r w:rsidRPr="00010424">
        <w:rPr>
          <w:rFonts w:ascii="Times New Roman" w:hAnsi="Times New Roman"/>
          <w:bCs/>
          <w:sz w:val="24"/>
          <w:szCs w:val="24"/>
          <w:u w:val="single"/>
          <w:lang w:eastAsia="ar-SA"/>
        </w:rPr>
        <w:t>,</w:t>
      </w:r>
      <w:r>
        <w:rPr>
          <w:rFonts w:ascii="Times New Roman" w:hAnsi="Times New Roman"/>
          <w:bCs/>
          <w:sz w:val="24"/>
          <w:szCs w:val="24"/>
          <w:lang w:eastAsia="ar-SA"/>
        </w:rPr>
        <w:t xml:space="preserve">  подробно осветил заместитель директора школы-интерната по учебно-воспитательной работе </w:t>
      </w:r>
      <w:r w:rsidR="00A66551" w:rsidRPr="00A8433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182880</wp:posOffset>
            </wp:positionV>
            <wp:extent cx="2628900" cy="1971040"/>
            <wp:effectExtent l="0" t="0" r="0" b="0"/>
            <wp:wrapSquare wrapText="bothSides"/>
            <wp:docPr id="10" name="Рисунок 10" descr="C:\Users\USER\Desktop\ПЕДСОВЕТ 12.01.2023\20230112_09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СОВЕТ 12.01.2023\20230112_090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424">
        <w:rPr>
          <w:rFonts w:ascii="Times New Roman" w:hAnsi="Times New Roman"/>
          <w:b/>
          <w:color w:val="000000"/>
          <w:sz w:val="24"/>
          <w:szCs w:val="24"/>
        </w:rPr>
        <w:t>Поляничко Алексей Николаевич</w:t>
      </w:r>
      <w:r w:rsidRPr="00010424">
        <w:rPr>
          <w:rFonts w:ascii="Times New Roman" w:hAnsi="Times New Roman"/>
          <w:b/>
          <w:bCs/>
          <w:sz w:val="24"/>
          <w:szCs w:val="24"/>
          <w:lang w:eastAsia="ar-SA"/>
        </w:rPr>
        <w:t>.</w:t>
      </w:r>
      <w:r>
        <w:rPr>
          <w:rFonts w:ascii="Times New Roman" w:hAnsi="Times New Roman"/>
          <w:bCs/>
          <w:sz w:val="24"/>
          <w:szCs w:val="24"/>
          <w:lang w:eastAsia="ar-SA"/>
        </w:rPr>
        <w:t xml:space="preserve"> Он проанализировал степень </w:t>
      </w:r>
      <w:proofErr w:type="spellStart"/>
      <w:r>
        <w:rPr>
          <w:rFonts w:ascii="Times New Roman" w:hAnsi="Times New Roman"/>
          <w:bCs/>
          <w:sz w:val="24"/>
          <w:szCs w:val="24"/>
          <w:lang w:eastAsia="ar-SA"/>
        </w:rPr>
        <w:t>обученности</w:t>
      </w:r>
      <w:proofErr w:type="spellEnd"/>
      <w:r>
        <w:rPr>
          <w:rFonts w:ascii="Times New Roman" w:hAnsi="Times New Roman"/>
          <w:bCs/>
          <w:sz w:val="24"/>
          <w:szCs w:val="24"/>
          <w:lang w:eastAsia="ar-SA"/>
        </w:rPr>
        <w:t>,  качество  знаний и успеваемость</w:t>
      </w:r>
      <w:r w:rsidR="00A130A6">
        <w:rPr>
          <w:rFonts w:ascii="Times New Roman" w:hAnsi="Times New Roman"/>
          <w:bCs/>
          <w:sz w:val="24"/>
          <w:szCs w:val="24"/>
          <w:lang w:eastAsia="ar-SA"/>
        </w:rPr>
        <w:t>обучающихся 1-9 классов</w:t>
      </w:r>
      <w:r>
        <w:rPr>
          <w:rFonts w:ascii="Times New Roman" w:hAnsi="Times New Roman"/>
          <w:sz w:val="24"/>
          <w:szCs w:val="24"/>
        </w:rPr>
        <w:t xml:space="preserve">. </w:t>
      </w:r>
      <w:r w:rsidR="00A130A6">
        <w:rPr>
          <w:rFonts w:ascii="YS Text" w:eastAsia="Times New Roman" w:hAnsi="YS Text" w:cs="Times New Roman"/>
          <w:color w:val="000000"/>
          <w:sz w:val="23"/>
          <w:szCs w:val="23"/>
        </w:rPr>
        <w:t>Так же, был приведен</w:t>
      </w:r>
      <w:r w:rsidR="00A130A6" w:rsidRP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 сравнительный анализ пропусковуроков по болезни, неуважительной</w:t>
      </w:r>
      <w:r w:rsidR="00A130A6">
        <w:rPr>
          <w:rFonts w:ascii="YS Text" w:eastAsia="Times New Roman" w:hAnsi="YS Text" w:cs="Times New Roman"/>
          <w:color w:val="000000"/>
          <w:sz w:val="23"/>
          <w:szCs w:val="23"/>
        </w:rPr>
        <w:t xml:space="preserve"> причине, сравнительно с итогами </w:t>
      </w:r>
      <w:r w:rsidR="00A130A6" w:rsidRPr="00A130A6">
        <w:rPr>
          <w:rFonts w:ascii="YS Text" w:eastAsia="Times New Roman" w:hAnsi="YS Text" w:cs="Times New Roman"/>
          <w:sz w:val="23"/>
          <w:szCs w:val="23"/>
          <w:lang w:val="en-US"/>
        </w:rPr>
        <w:t>II</w:t>
      </w:r>
      <w:r w:rsidR="00A130A6" w:rsidRPr="00A130A6">
        <w:rPr>
          <w:rFonts w:ascii="YS Text" w:eastAsia="Times New Roman" w:hAnsi="YS Text" w:cs="Times New Roman"/>
          <w:sz w:val="23"/>
          <w:szCs w:val="23"/>
        </w:rPr>
        <w:t xml:space="preserve"> четверти прошлого года </w:t>
      </w:r>
      <w:r>
        <w:rPr>
          <w:rFonts w:ascii="Times New Roman" w:hAnsi="Times New Roman"/>
          <w:sz w:val="24"/>
          <w:szCs w:val="24"/>
        </w:rPr>
        <w:t xml:space="preserve">и отметил, что их число  уменьшилось, что является положительной динамикой,  к  которой нужно стремиться. </w:t>
      </w:r>
      <w:r w:rsidR="00041D51" w:rsidRPr="00806D10">
        <w:rPr>
          <w:rFonts w:ascii="YS Text" w:eastAsia="Times New Roman" w:hAnsi="YS Text" w:cs="Times New Roman"/>
          <w:color w:val="000000"/>
          <w:sz w:val="23"/>
          <w:szCs w:val="23"/>
        </w:rPr>
        <w:t>Были озвучены фамилии детей, достойны</w:t>
      </w:r>
      <w:r w:rsidR="00041D51">
        <w:rPr>
          <w:rFonts w:ascii="YS Text" w:eastAsia="Times New Roman" w:hAnsi="YS Text" w:cs="Times New Roman"/>
          <w:color w:val="000000"/>
          <w:sz w:val="23"/>
          <w:szCs w:val="23"/>
        </w:rPr>
        <w:t>х</w:t>
      </w:r>
      <w:r w:rsidR="00041D51" w:rsidRP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 поощрения</w:t>
      </w:r>
      <w:proofErr w:type="gramStart"/>
      <w:r w:rsidR="00041D51" w:rsidRPr="00806D10">
        <w:rPr>
          <w:rFonts w:ascii="YS Text" w:eastAsia="Times New Roman" w:hAnsi="YS Text" w:cs="Times New Roman"/>
          <w:color w:val="000000"/>
          <w:sz w:val="23"/>
          <w:szCs w:val="23"/>
        </w:rPr>
        <w:t>.</w:t>
      </w:r>
      <w:r w:rsidR="00010424" w:rsidRPr="00806D10">
        <w:rPr>
          <w:rFonts w:ascii="YS Text" w:eastAsia="Times New Roman" w:hAnsi="YS Text" w:cs="Times New Roman"/>
          <w:color w:val="000000"/>
          <w:sz w:val="23"/>
          <w:szCs w:val="23"/>
        </w:rPr>
        <w:t>В</w:t>
      </w:r>
      <w:proofErr w:type="gramEnd"/>
      <w:r w:rsidR="00010424" w:rsidRPr="00806D10">
        <w:rPr>
          <w:rFonts w:ascii="YS Text" w:eastAsia="Times New Roman" w:hAnsi="YS Text" w:cs="Times New Roman"/>
          <w:color w:val="000000"/>
          <w:sz w:val="23"/>
          <w:szCs w:val="23"/>
        </w:rPr>
        <w:t xml:space="preserve"> конце выступления АлексейНиколаевич подвёл итог работы педагоговза четверть.</w:t>
      </w:r>
    </w:p>
    <w:p w:rsidR="00BC271F" w:rsidRPr="00C94843" w:rsidRDefault="00BC271F" w:rsidP="00041D51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b/>
          <w:color w:val="000000"/>
          <w:sz w:val="23"/>
          <w:szCs w:val="23"/>
          <w:u w:val="single"/>
        </w:rPr>
        <w:t xml:space="preserve">Постановили: </w:t>
      </w:r>
      <w:r w:rsidRPr="00C94843">
        <w:rPr>
          <w:rFonts w:ascii="YS Text" w:eastAsia="Times New Roman" w:hAnsi="YS Text" w:cs="Times New Roman"/>
          <w:color w:val="000000"/>
          <w:sz w:val="23"/>
          <w:szCs w:val="23"/>
        </w:rPr>
        <w:t>Анализрезультатовобучения по итогам I</w:t>
      </w:r>
      <w:r>
        <w:rPr>
          <w:rFonts w:ascii="YS Text" w:eastAsia="Times New Roman" w:hAnsi="YS Text" w:cs="Times New Roman"/>
          <w:color w:val="000000"/>
          <w:sz w:val="23"/>
          <w:szCs w:val="23"/>
          <w:lang w:val="en-US"/>
        </w:rPr>
        <w:t>I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четверти 2022-2023</w:t>
      </w:r>
      <w:r w:rsidRPr="00C94843">
        <w:rPr>
          <w:rFonts w:ascii="YS Text" w:eastAsia="Times New Roman" w:hAnsi="YS Text" w:cs="Times New Roman"/>
          <w:color w:val="000000"/>
          <w:sz w:val="23"/>
          <w:szCs w:val="23"/>
        </w:rPr>
        <w:t xml:space="preserve"> года принять к сведению. Педагогам продолжить работу и выйти на более высокий уровень успеваемости учащихся.</w:t>
      </w:r>
    </w:p>
    <w:p w:rsidR="00041D51" w:rsidRDefault="00041D51" w:rsidP="009024D2">
      <w:pPr>
        <w:spacing w:after="0" w:line="240" w:lineRule="auto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</w:p>
    <w:p w:rsidR="00BC271F" w:rsidRPr="009024D2" w:rsidRDefault="00BC271F" w:rsidP="009024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51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третьему </w:t>
      </w:r>
      <w:r w:rsidRPr="00B53C5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вопросу</w:t>
      </w:r>
      <w:r w:rsidRPr="009024D2">
        <w:rPr>
          <w:rFonts w:ascii="Times New Roman" w:hAnsi="Times New Roman" w:cs="Times New Roman"/>
          <w:sz w:val="24"/>
          <w:szCs w:val="24"/>
        </w:rPr>
        <w:t xml:space="preserve">на заседании Педагогического совета </w:t>
      </w:r>
      <w:r w:rsidRPr="00B53C51">
        <w:rPr>
          <w:rFonts w:ascii="Times New Roman" w:hAnsi="Times New Roman" w:cs="Times New Roman"/>
          <w:b/>
          <w:sz w:val="24"/>
          <w:szCs w:val="24"/>
        </w:rPr>
        <w:t>директор школ</w:t>
      </w:r>
      <w:proofErr w:type="gramStart"/>
      <w:r w:rsidRPr="00B53C51">
        <w:rPr>
          <w:rFonts w:ascii="Times New Roman" w:hAnsi="Times New Roman" w:cs="Times New Roman"/>
          <w:b/>
          <w:sz w:val="24"/>
          <w:szCs w:val="24"/>
        </w:rPr>
        <w:t>ы-</w:t>
      </w:r>
      <w:proofErr w:type="gramEnd"/>
      <w:r w:rsidRPr="00B53C51">
        <w:rPr>
          <w:rFonts w:ascii="Times New Roman" w:hAnsi="Times New Roman" w:cs="Times New Roman"/>
          <w:b/>
          <w:sz w:val="24"/>
          <w:szCs w:val="24"/>
        </w:rPr>
        <w:t xml:space="preserve"> интернатаГрачева Евгения Васильевна</w:t>
      </w:r>
      <w:r w:rsidR="00D8215D" w:rsidRPr="009024D2"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познакомила коллектив</w:t>
      </w:r>
      <w:r w:rsidRPr="00041D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графиком отпусков </w:t>
      </w:r>
      <w:r w:rsidR="00D8215D" w:rsidRPr="00041D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работниковобразовательного учреждения </w:t>
      </w:r>
      <w:r w:rsidR="00D8215D" w:rsidRPr="00041D51">
        <w:rPr>
          <w:rFonts w:ascii="Times New Roman" w:hAnsi="Times New Roman" w:cs="Times New Roman"/>
          <w:b/>
          <w:sz w:val="24"/>
          <w:szCs w:val="24"/>
        </w:rPr>
        <w:t>на 2023</w:t>
      </w:r>
      <w:r w:rsidR="00B53C51" w:rsidRPr="00041D51">
        <w:rPr>
          <w:rFonts w:ascii="Times New Roman" w:hAnsi="Times New Roman" w:cs="Times New Roman"/>
          <w:b/>
          <w:sz w:val="24"/>
          <w:szCs w:val="24"/>
        </w:rPr>
        <w:t xml:space="preserve"> год,</w:t>
      </w:r>
      <w:r w:rsidR="009F0553" w:rsidRPr="009024D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который </w:t>
      </w:r>
      <w:r w:rsidR="009F0553" w:rsidRPr="009024D2">
        <w:rPr>
          <w:rFonts w:ascii="Times New Roman" w:hAnsi="Times New Roman" w:cs="Times New Roman"/>
          <w:sz w:val="24"/>
          <w:szCs w:val="24"/>
        </w:rPr>
        <w:t>был утвержден</w:t>
      </w:r>
      <w:r w:rsidR="009F0553" w:rsidRPr="009024D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о</w:t>
      </w:r>
      <w:r w:rsidR="009F0553" w:rsidRPr="009024D2">
        <w:rPr>
          <w:rFonts w:ascii="Times New Roman" w:hAnsi="Times New Roman" w:cs="Times New Roman"/>
          <w:sz w:val="24"/>
          <w:szCs w:val="24"/>
        </w:rPr>
        <w:t>бщим голосованием педагогического коллектива.</w:t>
      </w:r>
    </w:p>
    <w:p w:rsidR="00A8433C" w:rsidRDefault="00BC271F" w:rsidP="00A843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3C51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Постановили</w:t>
      </w:r>
      <w:proofErr w:type="gramStart"/>
      <w:r w:rsidRPr="00B53C51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 w:rsidRPr="009024D2">
        <w:rPr>
          <w:rFonts w:ascii="Times New Roman" w:hAnsi="Times New Roman" w:cs="Times New Roman"/>
          <w:bCs/>
          <w:sz w:val="24"/>
          <w:szCs w:val="24"/>
        </w:rPr>
        <w:t>У</w:t>
      </w:r>
      <w:proofErr w:type="gramEnd"/>
      <w:r w:rsidRPr="009024D2">
        <w:rPr>
          <w:rFonts w:ascii="Times New Roman" w:hAnsi="Times New Roman" w:cs="Times New Roman"/>
          <w:bCs/>
          <w:sz w:val="24"/>
          <w:szCs w:val="24"/>
        </w:rPr>
        <w:t xml:space="preserve">твердить   график отпусков  работников образовательного учреждения </w:t>
      </w:r>
      <w:r w:rsidRPr="009024D2">
        <w:rPr>
          <w:rFonts w:ascii="Times New Roman" w:hAnsi="Times New Roman" w:cs="Times New Roman"/>
          <w:sz w:val="24"/>
          <w:szCs w:val="24"/>
        </w:rPr>
        <w:t xml:space="preserve">ГКОУ РО «Пролетарской школы-интерната» </w:t>
      </w:r>
      <w:r w:rsidR="00D8215D" w:rsidRPr="009024D2">
        <w:rPr>
          <w:rFonts w:ascii="Times New Roman" w:hAnsi="Times New Roman" w:cs="Times New Roman"/>
          <w:bCs/>
          <w:sz w:val="24"/>
          <w:szCs w:val="24"/>
        </w:rPr>
        <w:t>на 2023</w:t>
      </w:r>
      <w:r w:rsidRPr="009024D2">
        <w:rPr>
          <w:rFonts w:ascii="Times New Roman" w:hAnsi="Times New Roman" w:cs="Times New Roman"/>
          <w:bCs/>
          <w:sz w:val="24"/>
          <w:szCs w:val="24"/>
        </w:rPr>
        <w:t xml:space="preserve"> год. </w:t>
      </w:r>
    </w:p>
    <w:p w:rsidR="00BC271F" w:rsidRPr="00A8433C" w:rsidRDefault="00BC271F" w:rsidP="00A843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2589" w:rsidRPr="00B52589" w:rsidRDefault="00A66551" w:rsidP="00B5258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F7B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3976370</wp:posOffset>
            </wp:positionV>
            <wp:extent cx="3067050" cy="2089540"/>
            <wp:effectExtent l="0" t="0" r="0" b="6350"/>
            <wp:wrapSquare wrapText="bothSides"/>
            <wp:docPr id="17" name="Рисунок 17" descr="C:\Users\USER\Desktop\ПЕДСОВЕТ 12.01.2023\20230112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ЕДСОВЕТ 12.01.2023\20230112_10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57" b="9690"/>
                    <a:stretch/>
                  </pic:blipFill>
                  <pic:spPr bwMode="auto">
                    <a:xfrm>
                      <a:off x="0" y="0"/>
                      <a:ext cx="3067050" cy="20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52589">
        <w:rPr>
          <w:rFonts w:ascii="Times New Roman" w:hAnsi="Times New Roman" w:cs="Times New Roman"/>
          <w:b/>
          <w:sz w:val="24"/>
          <w:szCs w:val="24"/>
          <w:u w:val="single"/>
        </w:rPr>
        <w:t>По четвертому</w:t>
      </w:r>
      <w:r w:rsidR="00B52589" w:rsidRPr="00B53C5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вопросу</w:t>
      </w:r>
      <w:r w:rsidR="00B52589" w:rsidRPr="00B53C51">
        <w:rPr>
          <w:rFonts w:ascii="Times New Roman" w:hAnsi="Times New Roman" w:cs="Times New Roman"/>
          <w:b/>
          <w:sz w:val="24"/>
          <w:szCs w:val="24"/>
        </w:rPr>
        <w:t>директор школ</w:t>
      </w:r>
      <w:proofErr w:type="gramStart"/>
      <w:r w:rsidR="00B52589" w:rsidRPr="00B53C51">
        <w:rPr>
          <w:rFonts w:ascii="Times New Roman" w:hAnsi="Times New Roman" w:cs="Times New Roman"/>
          <w:b/>
          <w:sz w:val="24"/>
          <w:szCs w:val="24"/>
        </w:rPr>
        <w:t>ы-</w:t>
      </w:r>
      <w:proofErr w:type="gramEnd"/>
      <w:r w:rsidR="00B52589" w:rsidRPr="00B53C51">
        <w:rPr>
          <w:rFonts w:ascii="Times New Roman" w:hAnsi="Times New Roman" w:cs="Times New Roman"/>
          <w:b/>
          <w:sz w:val="24"/>
          <w:szCs w:val="24"/>
        </w:rPr>
        <w:t xml:space="preserve"> интернатаГрачева Евгения Васильевна</w:t>
      </w:r>
      <w:r w:rsidR="00B52589" w:rsidRPr="009024D2"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познакомила коллектив </w:t>
      </w:r>
      <w:r w:rsidR="00B52589" w:rsidRPr="00B525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новыми целевыми показателями эффективности деятельности педагогических работников ОУ для установления надбавки за интенсивность и высокие результаты работы, </w:t>
      </w:r>
      <w:r w:rsidR="00B52589" w:rsidRPr="00B52589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которые </w:t>
      </w:r>
      <w:r w:rsidR="00B52589" w:rsidRPr="00B52589">
        <w:rPr>
          <w:rFonts w:ascii="Times New Roman" w:hAnsi="Times New Roman" w:cs="Times New Roman"/>
          <w:color w:val="000000" w:themeColor="text1"/>
          <w:sz w:val="24"/>
          <w:szCs w:val="24"/>
        </w:rPr>
        <w:t>были утверждены</w:t>
      </w:r>
      <w:r w:rsidR="00B52589" w:rsidRPr="00B52589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о</w:t>
      </w:r>
      <w:r w:rsidR="00B52589" w:rsidRPr="00B52589">
        <w:rPr>
          <w:rFonts w:ascii="Times New Roman" w:hAnsi="Times New Roman" w:cs="Times New Roman"/>
          <w:color w:val="000000" w:themeColor="text1"/>
          <w:sz w:val="24"/>
          <w:szCs w:val="24"/>
        </w:rPr>
        <w:t>бщим голосованием педагогического коллектива.</w:t>
      </w:r>
    </w:p>
    <w:p w:rsidR="00B53C51" w:rsidRPr="00B52589" w:rsidRDefault="00B52589" w:rsidP="00B53C5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258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Постановили</w:t>
      </w:r>
      <w:proofErr w:type="gramStart"/>
      <w:r w:rsidRPr="00B5258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:</w:t>
      </w:r>
      <w:r w:rsidRPr="00B525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</w:t>
      </w:r>
      <w:proofErr w:type="gramEnd"/>
      <w:r w:rsidRPr="00B525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твердить </w:t>
      </w:r>
      <w:r w:rsidRPr="00B52589">
        <w:rPr>
          <w:rFonts w:ascii="Times New Roman" w:hAnsi="Times New Roman" w:cs="Times New Roman"/>
          <w:color w:val="000000" w:themeColor="text1"/>
          <w:sz w:val="24"/>
          <w:szCs w:val="24"/>
        </w:rPr>
        <w:t>новые целевые показатели</w:t>
      </w:r>
      <w:r w:rsidR="00B53C51" w:rsidRPr="00B525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эффективности деятельности педагогических работников ОУ для установления надбавки за интенсивность и высокие результаты работы.</w:t>
      </w:r>
    </w:p>
    <w:p w:rsidR="00E11499" w:rsidRPr="00B53C51" w:rsidRDefault="00E11499" w:rsidP="00E1149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41D51" w:rsidRPr="00B53C51" w:rsidRDefault="00041D51" w:rsidP="00A6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F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По пятому вопросу </w:t>
      </w:r>
      <w:r w:rsidR="007F4FF2">
        <w:rPr>
          <w:rFonts w:ascii="Times New Roman" w:hAnsi="Times New Roman" w:cs="Times New Roman"/>
          <w:sz w:val="24"/>
          <w:szCs w:val="24"/>
        </w:rPr>
        <w:t>«определение</w:t>
      </w:r>
      <w:r w:rsidRPr="00B53C51">
        <w:rPr>
          <w:rFonts w:ascii="Times New Roman" w:hAnsi="Times New Roman" w:cs="Times New Roman"/>
          <w:sz w:val="24"/>
          <w:szCs w:val="24"/>
        </w:rPr>
        <w:t xml:space="preserve"> суммы ежемесячной выплаты </w:t>
      </w:r>
      <w:r>
        <w:rPr>
          <w:rFonts w:ascii="Times New Roman" w:hAnsi="Times New Roman" w:cs="Times New Roman"/>
          <w:sz w:val="24"/>
          <w:szCs w:val="24"/>
        </w:rPr>
        <w:t xml:space="preserve">на личные нужды </w:t>
      </w:r>
      <w:r w:rsidRPr="00B53C51">
        <w:rPr>
          <w:rFonts w:ascii="Times New Roman" w:hAnsi="Times New Roman" w:cs="Times New Roman"/>
          <w:sz w:val="24"/>
          <w:szCs w:val="24"/>
        </w:rPr>
        <w:t xml:space="preserve">обучающимся, относящимся к категории детей-сирот и детей, оставшихся без попечения родителей» обратилась к Педсовету  </w:t>
      </w:r>
      <w:r w:rsidRPr="00B53C51">
        <w:rPr>
          <w:rFonts w:ascii="Times New Roman" w:hAnsi="Times New Roman" w:cs="Times New Roman"/>
          <w:b/>
          <w:sz w:val="24"/>
          <w:szCs w:val="24"/>
        </w:rPr>
        <w:t>директор школ</w:t>
      </w:r>
      <w:proofErr w:type="gramStart"/>
      <w:r w:rsidRPr="00B53C51">
        <w:rPr>
          <w:rFonts w:ascii="Times New Roman" w:hAnsi="Times New Roman" w:cs="Times New Roman"/>
          <w:b/>
          <w:sz w:val="24"/>
          <w:szCs w:val="24"/>
        </w:rPr>
        <w:t>ы-</w:t>
      </w:r>
      <w:proofErr w:type="gramEnd"/>
      <w:r w:rsidRPr="00B53C51">
        <w:rPr>
          <w:rFonts w:ascii="Times New Roman" w:hAnsi="Times New Roman" w:cs="Times New Roman"/>
          <w:b/>
          <w:sz w:val="24"/>
          <w:szCs w:val="24"/>
        </w:rPr>
        <w:t xml:space="preserve"> интернатаГрачева Евгения Васильевна</w:t>
      </w:r>
      <w:r>
        <w:rPr>
          <w:rFonts w:ascii="Times New Roman" w:hAnsi="Times New Roman" w:cs="Times New Roman"/>
          <w:sz w:val="24"/>
          <w:szCs w:val="24"/>
        </w:rPr>
        <w:t>, которая</w:t>
      </w:r>
      <w:r w:rsidRPr="00B53C51">
        <w:rPr>
          <w:rFonts w:ascii="Times New Roman" w:hAnsi="Times New Roman" w:cs="Times New Roman"/>
          <w:sz w:val="24"/>
          <w:szCs w:val="24"/>
        </w:rPr>
        <w:t xml:space="preserve"> внес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B53C51">
        <w:rPr>
          <w:rFonts w:ascii="Times New Roman" w:hAnsi="Times New Roman" w:cs="Times New Roman"/>
          <w:sz w:val="24"/>
          <w:szCs w:val="24"/>
        </w:rPr>
        <w:t xml:space="preserve"> предложение о  сумме выплат этой категории детей. Педсоветом была определена сумма ежемесячной выплаты обучающимся, относящимся к категории детей-сирот и </w:t>
      </w:r>
      <w:proofErr w:type="gramStart"/>
      <w:r w:rsidRPr="00B53C51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B53C51">
        <w:rPr>
          <w:rFonts w:ascii="Times New Roman" w:hAnsi="Times New Roman" w:cs="Times New Roman"/>
          <w:sz w:val="24"/>
          <w:szCs w:val="24"/>
        </w:rPr>
        <w:t xml:space="preserve"> оставшихся без попечения родителей.</w:t>
      </w:r>
    </w:p>
    <w:p w:rsidR="00041D51" w:rsidRPr="00B53C51" w:rsidRDefault="00041D51" w:rsidP="00A665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33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Постановили</w:t>
      </w:r>
      <w:proofErr w:type="gramStart"/>
      <w:r w:rsidRPr="00A8433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Pr="00B53C51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B53C51">
        <w:rPr>
          <w:rFonts w:ascii="Times New Roman" w:eastAsia="Times New Roman" w:hAnsi="Times New Roman" w:cs="Times New Roman"/>
          <w:sz w:val="24"/>
          <w:szCs w:val="24"/>
        </w:rPr>
        <w:t>твердить выплату денежных средств на личные нужды обучающимся из числа детей-сирот и детей оставшихся без попечения родите</w:t>
      </w:r>
      <w:r>
        <w:rPr>
          <w:rFonts w:ascii="Times New Roman" w:eastAsia="Times New Roman" w:hAnsi="Times New Roman" w:cs="Times New Roman"/>
          <w:sz w:val="24"/>
          <w:szCs w:val="24"/>
        </w:rPr>
        <w:t>лей в размере 5</w:t>
      </w:r>
      <w:r w:rsidRPr="00B53C51">
        <w:rPr>
          <w:rFonts w:ascii="Times New Roman" w:eastAsia="Times New Roman" w:hAnsi="Times New Roman" w:cs="Times New Roman"/>
          <w:sz w:val="24"/>
          <w:szCs w:val="24"/>
        </w:rPr>
        <w:t>00 рублей в месяц следующим обучающимся:</w:t>
      </w:r>
    </w:p>
    <w:p w:rsidR="00041D51" w:rsidRPr="00041D51" w:rsidRDefault="00041D51" w:rsidP="00041D5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F4FF2" w:rsidRDefault="001014FA" w:rsidP="007F4FF2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совет прошел в теплой, дружеской обстановке.</w:t>
      </w:r>
      <w:r w:rsidR="007F4FF2"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Намечено много интересных планов, которые должен осуществить коллектив школы-интерната в следующей четверти.</w:t>
      </w:r>
    </w:p>
    <w:p w:rsidR="001014FA" w:rsidRDefault="001014FA" w:rsidP="001014FA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7F4FF2" w:rsidRPr="007F4FF2" w:rsidRDefault="00A66551" w:rsidP="00A66551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подготовила:</w:t>
      </w:r>
      <w:r w:rsidR="007F4FF2" w:rsidRPr="007F4FF2">
        <w:rPr>
          <w:rFonts w:ascii="Times New Roman" w:hAnsi="Times New Roman" w:cs="Times New Roman"/>
          <w:sz w:val="24"/>
          <w:szCs w:val="24"/>
        </w:rPr>
        <w:t xml:space="preserve"> Марина Георгиевна Синченко.</w:t>
      </w:r>
    </w:p>
    <w:p w:rsidR="007F4FF2" w:rsidRDefault="00A66551" w:rsidP="007F4FF2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4FF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47900" cy="1153795"/>
            <wp:effectExtent l="0" t="0" r="0" b="8255"/>
            <wp:wrapSquare wrapText="bothSides"/>
            <wp:docPr id="20" name="Рисунок 20" descr="C:\Users\USER\Desktop\ПЕДСОВЕТ 12.01.2023\1_611b500542d7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ЕДСОВЕТ 12.01.2023\1_611b500542d7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94" t="11805" r="18192" b="10145"/>
                    <a:stretch/>
                  </pic:blipFill>
                  <pic:spPr bwMode="auto">
                    <a:xfrm>
                      <a:off x="0" y="0"/>
                      <a:ext cx="22479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14FA" w:rsidRPr="007F4FF2" w:rsidRDefault="001014FA" w:rsidP="001014FA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7F4FF2" w:rsidRPr="00A8433C" w:rsidRDefault="007F4F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7F4FF2" w:rsidRPr="00A8433C" w:rsidSect="00AF0AD1">
      <w:pgSz w:w="11906" w:h="16838"/>
      <w:pgMar w:top="567" w:right="851" w:bottom="567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607A"/>
    <w:multiLevelType w:val="hybridMultilevel"/>
    <w:tmpl w:val="46A496F4"/>
    <w:lvl w:ilvl="0" w:tplc="993ACE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062CE"/>
    <w:multiLevelType w:val="hybridMultilevel"/>
    <w:tmpl w:val="5D864D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63DA7"/>
    <w:multiLevelType w:val="hybridMultilevel"/>
    <w:tmpl w:val="3E56B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2837C3"/>
    <w:multiLevelType w:val="hybridMultilevel"/>
    <w:tmpl w:val="D492A0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B683C"/>
    <w:rsid w:val="00010424"/>
    <w:rsid w:val="00041D51"/>
    <w:rsid w:val="000E0105"/>
    <w:rsid w:val="001014FA"/>
    <w:rsid w:val="001360C6"/>
    <w:rsid w:val="00142FE6"/>
    <w:rsid w:val="00157072"/>
    <w:rsid w:val="001D63CB"/>
    <w:rsid w:val="00226F7B"/>
    <w:rsid w:val="00232DD4"/>
    <w:rsid w:val="00235EA0"/>
    <w:rsid w:val="003672AF"/>
    <w:rsid w:val="003965F0"/>
    <w:rsid w:val="003E2A8C"/>
    <w:rsid w:val="00427AB7"/>
    <w:rsid w:val="004939AA"/>
    <w:rsid w:val="00511E16"/>
    <w:rsid w:val="00523E9D"/>
    <w:rsid w:val="00565072"/>
    <w:rsid w:val="00734171"/>
    <w:rsid w:val="00775E57"/>
    <w:rsid w:val="007E5BC5"/>
    <w:rsid w:val="007F4FF2"/>
    <w:rsid w:val="008041A7"/>
    <w:rsid w:val="00890EF4"/>
    <w:rsid w:val="008F49AE"/>
    <w:rsid w:val="009024D2"/>
    <w:rsid w:val="00972ECA"/>
    <w:rsid w:val="0098264B"/>
    <w:rsid w:val="009D6B55"/>
    <w:rsid w:val="009E27B0"/>
    <w:rsid w:val="009F0553"/>
    <w:rsid w:val="00A130A6"/>
    <w:rsid w:val="00A32AB8"/>
    <w:rsid w:val="00A66551"/>
    <w:rsid w:val="00A74B5D"/>
    <w:rsid w:val="00A8433C"/>
    <w:rsid w:val="00AB683C"/>
    <w:rsid w:val="00AF0AD1"/>
    <w:rsid w:val="00B52589"/>
    <w:rsid w:val="00B53C51"/>
    <w:rsid w:val="00B93C99"/>
    <w:rsid w:val="00BC271F"/>
    <w:rsid w:val="00BF31B8"/>
    <w:rsid w:val="00C76905"/>
    <w:rsid w:val="00D364CE"/>
    <w:rsid w:val="00D8215D"/>
    <w:rsid w:val="00D852B2"/>
    <w:rsid w:val="00DA72F2"/>
    <w:rsid w:val="00E11499"/>
    <w:rsid w:val="00E43417"/>
    <w:rsid w:val="00E603AA"/>
    <w:rsid w:val="00EA5552"/>
    <w:rsid w:val="00ED6BA1"/>
    <w:rsid w:val="00F46216"/>
    <w:rsid w:val="00FD0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2F2"/>
    <w:pPr>
      <w:spacing w:after="200" w:line="276" w:lineRule="auto"/>
    </w:pPr>
    <w:rPr>
      <w:rFonts w:ascii="Calibri" w:hAnsi="Calibri"/>
      <w:lang w:eastAsia="ru-RU"/>
    </w:rPr>
  </w:style>
  <w:style w:type="paragraph" w:styleId="1">
    <w:name w:val="heading 1"/>
    <w:basedOn w:val="a"/>
    <w:link w:val="10"/>
    <w:uiPriority w:val="9"/>
    <w:qFormat/>
    <w:rsid w:val="00511E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1499"/>
    <w:pPr>
      <w:spacing w:after="0" w:line="240" w:lineRule="auto"/>
    </w:pPr>
  </w:style>
  <w:style w:type="paragraph" w:customStyle="1" w:styleId="Standard">
    <w:name w:val="Standard"/>
    <w:rsid w:val="001014FA"/>
    <w:pPr>
      <w:suppressAutoHyphens/>
      <w:autoSpaceDN w:val="0"/>
      <w:spacing w:after="200" w:line="276" w:lineRule="auto"/>
    </w:pPr>
    <w:rPr>
      <w:rFonts w:ascii="Calibri" w:eastAsia="SimSun" w:hAnsi="Calibri" w:cs="Calibri"/>
      <w:kern w:val="3"/>
    </w:rPr>
  </w:style>
  <w:style w:type="paragraph" w:styleId="a4">
    <w:name w:val="Normal (Web)"/>
    <w:basedOn w:val="a"/>
    <w:uiPriority w:val="99"/>
    <w:unhideWhenUsed/>
    <w:rsid w:val="0042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B93C99"/>
    <w:pPr>
      <w:widowControl w:val="0"/>
      <w:autoSpaceDE w:val="0"/>
      <w:autoSpaceDN w:val="0"/>
      <w:spacing w:after="0" w:line="240" w:lineRule="auto"/>
      <w:ind w:left="124"/>
    </w:pPr>
    <w:rPr>
      <w:rFonts w:ascii="Times New Roman" w:eastAsia="Calibri" w:hAnsi="Times New Roman" w:cs="Times New Roman"/>
    </w:rPr>
  </w:style>
  <w:style w:type="character" w:styleId="a5">
    <w:name w:val="Hyperlink"/>
    <w:basedOn w:val="a0"/>
    <w:uiPriority w:val="99"/>
    <w:semiHidden/>
    <w:unhideWhenUsed/>
    <w:rsid w:val="00511E16"/>
    <w:rPr>
      <w:color w:val="0000FF"/>
      <w:u w:val="single"/>
    </w:rPr>
  </w:style>
  <w:style w:type="character" w:styleId="a6">
    <w:name w:val="Strong"/>
    <w:basedOn w:val="a0"/>
    <w:uiPriority w:val="22"/>
    <w:qFormat/>
    <w:rsid w:val="00511E1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11E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B53C51"/>
    <w:pPr>
      <w:ind w:left="720"/>
      <w:contextualSpacing/>
    </w:pPr>
    <w:rPr>
      <w:rFonts w:asciiTheme="minorHAnsi" w:eastAsiaTheme="minorEastAsia" w:hAnsiTheme="minorHAnsi"/>
    </w:rPr>
  </w:style>
  <w:style w:type="paragraph" w:customStyle="1" w:styleId="standard0">
    <w:name w:val="standard"/>
    <w:basedOn w:val="a"/>
    <w:rsid w:val="00F46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3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417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4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2023-01-15T09:08:00Z</dcterms:created>
  <dcterms:modified xsi:type="dcterms:W3CDTF">2023-01-16T05:24:00Z</dcterms:modified>
</cp:coreProperties>
</file>