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B1" w:rsidRDefault="00C65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311C" w:rsidRPr="00AA311C">
        <w:rPr>
          <w:rFonts w:ascii="Times New Roman" w:hAnsi="Times New Roman" w:cs="Times New Roman"/>
          <w:b/>
          <w:sz w:val="28"/>
          <w:szCs w:val="28"/>
        </w:rPr>
        <w:t>Обучающиеся ГКОУ РО Пролетарской школы-интерната получили продуктовые наборы.</w:t>
      </w:r>
    </w:p>
    <w:p w:rsidR="00AA311C" w:rsidRDefault="00AA311C">
      <w:pPr>
        <w:rPr>
          <w:rFonts w:ascii="Times New Roman" w:hAnsi="Times New Roman" w:cs="Times New Roman"/>
          <w:b/>
          <w:sz w:val="28"/>
          <w:szCs w:val="28"/>
        </w:rPr>
      </w:pPr>
    </w:p>
    <w:p w:rsidR="00AA311C" w:rsidRDefault="00C65DE2" w:rsidP="00C6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A311C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</w:t>
      </w:r>
      <w:r>
        <w:rPr>
          <w:rFonts w:ascii="Times New Roman" w:hAnsi="Times New Roman" w:cs="Times New Roman"/>
          <w:sz w:val="28"/>
          <w:szCs w:val="28"/>
        </w:rPr>
        <w:t>ра Ростовской области о внесении</w:t>
      </w:r>
      <w:r w:rsidR="00AA311C">
        <w:rPr>
          <w:rFonts w:ascii="Times New Roman" w:hAnsi="Times New Roman" w:cs="Times New Roman"/>
          <w:sz w:val="28"/>
          <w:szCs w:val="28"/>
        </w:rPr>
        <w:t xml:space="preserve"> изменений в распоряжение Губернатора Ростовской области от 04.04.2020 № 73 по обеспечению выдачи продуктовых наборов обучающимся государственных общеобразовательных организаций, имеющим право на обеспечение бесплатным питанием в дни учебных занятий, проводимых в рамках образовательного процесса вне общешк</w:t>
      </w:r>
      <w:r>
        <w:rPr>
          <w:rFonts w:ascii="Times New Roman" w:hAnsi="Times New Roman" w:cs="Times New Roman"/>
          <w:sz w:val="28"/>
          <w:szCs w:val="28"/>
        </w:rPr>
        <w:t>ольной организации, до завершен</w:t>
      </w:r>
      <w:r w:rsidR="00AA311C">
        <w:rPr>
          <w:rFonts w:ascii="Times New Roman" w:hAnsi="Times New Roman" w:cs="Times New Roman"/>
          <w:sz w:val="28"/>
          <w:szCs w:val="28"/>
        </w:rPr>
        <w:t>ия учебного года за счет бюджетных ассигнований, предусмотренных на организацию питания во время пребывания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общеобразовательной организации, в ГКОУ РО Пролетарской школе-интернате была организована выдача продуктовых наборов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Продуктовые наборы были выданы взамен положенного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было согласовано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области. В продуктовый набор вошли следующие продукты: консервы рыбные натуральные и с добавлением масла – </w:t>
      </w:r>
      <w:r w:rsidR="00F3754C">
        <w:rPr>
          <w:rFonts w:ascii="Times New Roman" w:hAnsi="Times New Roman" w:cs="Times New Roman"/>
          <w:sz w:val="28"/>
          <w:szCs w:val="28"/>
        </w:rPr>
        <w:t xml:space="preserve">2 шт. по </w:t>
      </w:r>
      <w:r w:rsidR="00153194">
        <w:rPr>
          <w:rFonts w:ascii="Times New Roman" w:hAnsi="Times New Roman" w:cs="Times New Roman"/>
          <w:sz w:val="28"/>
          <w:szCs w:val="28"/>
        </w:rPr>
        <w:t xml:space="preserve">240 г, масло подсолнечное – 920 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proofErr w:type="gramStart"/>
      <w:r w:rsidR="00F3754C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 w:rsidR="00F3754C">
        <w:rPr>
          <w:rFonts w:ascii="Times New Roman" w:hAnsi="Times New Roman" w:cs="Times New Roman"/>
          <w:sz w:val="28"/>
          <w:szCs w:val="28"/>
        </w:rPr>
        <w:t xml:space="preserve"> сгущенное с сахаром -  2</w:t>
      </w:r>
      <w:r w:rsidR="00153194">
        <w:rPr>
          <w:rFonts w:ascii="Times New Roman" w:hAnsi="Times New Roman" w:cs="Times New Roman"/>
          <w:sz w:val="28"/>
          <w:szCs w:val="28"/>
        </w:rPr>
        <w:t xml:space="preserve"> </w:t>
      </w:r>
      <w:r w:rsidR="00F3754C">
        <w:rPr>
          <w:rFonts w:ascii="Times New Roman" w:hAnsi="Times New Roman" w:cs="Times New Roman"/>
          <w:sz w:val="28"/>
          <w:szCs w:val="28"/>
        </w:rPr>
        <w:t xml:space="preserve">шт. по </w:t>
      </w:r>
      <w:r w:rsidR="00153194">
        <w:rPr>
          <w:rFonts w:ascii="Times New Roman" w:hAnsi="Times New Roman" w:cs="Times New Roman"/>
          <w:sz w:val="28"/>
          <w:szCs w:val="28"/>
        </w:rPr>
        <w:t xml:space="preserve">380 </w:t>
      </w:r>
      <w:r w:rsidR="00F3754C">
        <w:rPr>
          <w:rFonts w:ascii="Times New Roman" w:hAnsi="Times New Roman" w:cs="Times New Roman"/>
          <w:sz w:val="28"/>
          <w:szCs w:val="28"/>
        </w:rPr>
        <w:t xml:space="preserve">г, соки фруктовые – 3 л, сахар-песок – </w:t>
      </w:r>
      <w:r w:rsidR="00153194">
        <w:rPr>
          <w:rFonts w:ascii="Times New Roman" w:hAnsi="Times New Roman" w:cs="Times New Roman"/>
          <w:sz w:val="28"/>
          <w:szCs w:val="28"/>
        </w:rPr>
        <w:t xml:space="preserve">1 кг, крупа </w:t>
      </w:r>
      <w:proofErr w:type="spellStart"/>
      <w:r w:rsidR="00153194">
        <w:rPr>
          <w:rFonts w:ascii="Times New Roman" w:hAnsi="Times New Roman" w:cs="Times New Roman"/>
          <w:sz w:val="28"/>
          <w:szCs w:val="28"/>
        </w:rPr>
        <w:t>гречневая-ядрица</w:t>
      </w:r>
      <w:proofErr w:type="spellEnd"/>
      <w:r w:rsidR="00153194">
        <w:rPr>
          <w:rFonts w:ascii="Times New Roman" w:hAnsi="Times New Roman" w:cs="Times New Roman"/>
          <w:sz w:val="28"/>
          <w:szCs w:val="28"/>
        </w:rPr>
        <w:t xml:space="preserve"> – 0,7 кг, рис шлифованный – 0,7</w:t>
      </w:r>
      <w:r w:rsidR="00F3754C">
        <w:rPr>
          <w:rFonts w:ascii="Times New Roman" w:hAnsi="Times New Roman" w:cs="Times New Roman"/>
          <w:sz w:val="28"/>
          <w:szCs w:val="28"/>
        </w:rPr>
        <w:t xml:space="preserve"> кг, печенье – 0,5 кг, молоко питьевое</w:t>
      </w:r>
      <w:r w:rsidR="00153194">
        <w:rPr>
          <w:rFonts w:ascii="Times New Roman" w:hAnsi="Times New Roman" w:cs="Times New Roman"/>
          <w:sz w:val="28"/>
          <w:szCs w:val="28"/>
        </w:rPr>
        <w:t xml:space="preserve"> цельное стерилизованное 2.5</w:t>
      </w:r>
      <w:r w:rsidR="00F3754C">
        <w:rPr>
          <w:rFonts w:ascii="Times New Roman" w:hAnsi="Times New Roman" w:cs="Times New Roman"/>
          <w:sz w:val="28"/>
          <w:szCs w:val="28"/>
        </w:rPr>
        <w:t xml:space="preserve">% жирности – 2 л, консервы мясные – </w:t>
      </w:r>
      <w:r w:rsidR="00153194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153194">
        <w:rPr>
          <w:rFonts w:ascii="Times New Roman" w:hAnsi="Times New Roman" w:cs="Times New Roman"/>
          <w:sz w:val="28"/>
          <w:szCs w:val="28"/>
        </w:rPr>
        <w:t xml:space="preserve">шт. по </w:t>
      </w:r>
      <w:r w:rsidR="00F3754C">
        <w:rPr>
          <w:rFonts w:ascii="Times New Roman" w:hAnsi="Times New Roman" w:cs="Times New Roman"/>
          <w:sz w:val="28"/>
          <w:szCs w:val="28"/>
        </w:rPr>
        <w:t>50</w:t>
      </w:r>
      <w:r w:rsidR="00153194">
        <w:rPr>
          <w:rFonts w:ascii="Times New Roman" w:hAnsi="Times New Roman" w:cs="Times New Roman"/>
          <w:sz w:val="28"/>
          <w:szCs w:val="28"/>
        </w:rPr>
        <w:t xml:space="preserve">0 г, шоколад – 90 </w:t>
      </w:r>
      <w:r w:rsidR="00F3754C">
        <w:rPr>
          <w:rFonts w:ascii="Times New Roman" w:hAnsi="Times New Roman" w:cs="Times New Roman"/>
          <w:sz w:val="28"/>
          <w:szCs w:val="28"/>
        </w:rPr>
        <w:t>г, чай черный байховый пакетированный – 1</w:t>
      </w:r>
      <w:r w:rsidR="00153194">
        <w:rPr>
          <w:rFonts w:ascii="Times New Roman" w:hAnsi="Times New Roman" w:cs="Times New Roman"/>
          <w:sz w:val="28"/>
          <w:szCs w:val="28"/>
        </w:rPr>
        <w:t xml:space="preserve"> </w:t>
      </w:r>
      <w:r w:rsidR="00F3754C">
        <w:rPr>
          <w:rFonts w:ascii="Times New Roman" w:hAnsi="Times New Roman" w:cs="Times New Roman"/>
          <w:sz w:val="28"/>
          <w:szCs w:val="28"/>
        </w:rPr>
        <w:t>шт. по 25 пакетиков, сухие завтраки (х</w:t>
      </w:r>
      <w:r w:rsidR="00153194">
        <w:rPr>
          <w:rFonts w:ascii="Times New Roman" w:hAnsi="Times New Roman" w:cs="Times New Roman"/>
          <w:sz w:val="28"/>
          <w:szCs w:val="28"/>
        </w:rPr>
        <w:t xml:space="preserve">лопья) – 0,5 кг, вермишель – 900 </w:t>
      </w:r>
      <w:r w:rsidR="00F3754C">
        <w:rPr>
          <w:rFonts w:ascii="Times New Roman" w:hAnsi="Times New Roman" w:cs="Times New Roman"/>
          <w:sz w:val="28"/>
          <w:szCs w:val="28"/>
        </w:rPr>
        <w:t xml:space="preserve">г. Все продуктовые наборы были </w:t>
      </w:r>
      <w:r w:rsidR="007A29A8">
        <w:rPr>
          <w:rFonts w:ascii="Times New Roman" w:hAnsi="Times New Roman" w:cs="Times New Roman"/>
          <w:sz w:val="28"/>
          <w:szCs w:val="28"/>
        </w:rPr>
        <w:t>сложены</w:t>
      </w:r>
      <w:r w:rsidR="00F3754C">
        <w:rPr>
          <w:rFonts w:ascii="Times New Roman" w:hAnsi="Times New Roman" w:cs="Times New Roman"/>
          <w:sz w:val="28"/>
          <w:szCs w:val="28"/>
        </w:rPr>
        <w:t xml:space="preserve"> в потребительскую упаковку.</w:t>
      </w:r>
      <w:proofErr w:type="gramEnd"/>
    </w:p>
    <w:p w:rsidR="007A29A8" w:rsidRDefault="007A29A8" w:rsidP="00C65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Родители и обучающиеся выразили огромную благодарность за материальную помощь</w:t>
      </w:r>
      <w:r w:rsidR="00A022E3">
        <w:rPr>
          <w:rFonts w:ascii="Times New Roman" w:hAnsi="Times New Roman" w:cs="Times New Roman"/>
          <w:sz w:val="28"/>
          <w:szCs w:val="28"/>
        </w:rPr>
        <w:t xml:space="preserve"> в виде продуктовых наборов </w:t>
      </w:r>
      <w:r>
        <w:rPr>
          <w:rFonts w:ascii="Times New Roman" w:hAnsi="Times New Roman" w:cs="Times New Roman"/>
          <w:sz w:val="28"/>
          <w:szCs w:val="28"/>
        </w:rPr>
        <w:t xml:space="preserve"> Губернатору Ростовской области Василию Юрьевичу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администрации ГКОУ РО Пролетарской школы-интерната в лице директора Евгении Васильевны Грачевой, поздравили всех с окончанием учебного года, пожелали педагогам творческих успехов, терпения и здоровья.</w:t>
      </w:r>
    </w:p>
    <w:p w:rsidR="007A29A8" w:rsidRDefault="007A29A8" w:rsidP="007A2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6125" cy="3857624"/>
            <wp:effectExtent l="19050" t="0" r="9525" b="0"/>
            <wp:docPr id="1" name="Рисунок 1" descr="F:\фото 1 июня\IMG-202005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1 июня\IMG-20200530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534" cy="38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1C" w:rsidRDefault="007A29A8" w:rsidP="007A2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0399" cy="3810000"/>
            <wp:effectExtent l="19050" t="0" r="0" b="0"/>
            <wp:docPr id="2" name="Рисунок 2" descr="F:\фото 1 июня\IMG-2020052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1 июня\IMG-2020052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99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A8" w:rsidRDefault="007A29A8" w:rsidP="007A2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9A8" w:rsidRDefault="007A29A8" w:rsidP="007A29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9A8" w:rsidRPr="00BA61E6" w:rsidRDefault="007A29A8" w:rsidP="007A29A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BA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подготовила заместитель директора по ВР   Р.М. Калиниченко</w:t>
      </w:r>
    </w:p>
    <w:p w:rsidR="007A29A8" w:rsidRPr="00AA311C" w:rsidRDefault="007A29A8" w:rsidP="007A29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29A8" w:rsidRPr="00AA311C" w:rsidSect="0039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11C"/>
    <w:rsid w:val="000238C6"/>
    <w:rsid w:val="00153194"/>
    <w:rsid w:val="001E11B6"/>
    <w:rsid w:val="00390DB1"/>
    <w:rsid w:val="007A29A8"/>
    <w:rsid w:val="007C5ED6"/>
    <w:rsid w:val="00821FAE"/>
    <w:rsid w:val="00A022E3"/>
    <w:rsid w:val="00AA311C"/>
    <w:rsid w:val="00C65DE2"/>
    <w:rsid w:val="00EA14DD"/>
    <w:rsid w:val="00F3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4</cp:revision>
  <dcterms:created xsi:type="dcterms:W3CDTF">2020-06-05T16:34:00Z</dcterms:created>
  <dcterms:modified xsi:type="dcterms:W3CDTF">2020-06-05T16:39:00Z</dcterms:modified>
</cp:coreProperties>
</file>